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roofErr w:type="gramStart"/>
      <w:r w:rsidR="00867F3C">
        <w:rPr>
          <w:rFonts w:asciiTheme="minorHAnsi" w:hAnsiTheme="minorHAnsi"/>
          <w:b/>
          <w:bCs/>
        </w:rPr>
        <w:t xml:space="preserve"> ….</w:t>
      </w:r>
      <w:proofErr w:type="gramEnd"/>
      <w:r w:rsidR="00867F3C">
        <w:rPr>
          <w:rFonts w:asciiTheme="minorHAnsi" w:hAnsiTheme="minorHAnsi"/>
          <w:b/>
          <w:bCs/>
        </w:rPr>
        <w:t>.</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proofErr w:type="gramStart"/>
      <w:r w:rsidR="001D7B95" w:rsidRPr="001D7B95">
        <w:t xml:space="preserve">, </w:t>
      </w:r>
      <w:r>
        <w:t xml:space="preserve"> </w:t>
      </w:r>
      <w:r w:rsidRPr="001D7B95">
        <w:t>NIP</w:t>
      </w:r>
      <w:proofErr w:type="gramEnd"/>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proofErr w:type="gramStart"/>
      <w:r w:rsidR="00834D40">
        <w:t>…….</w:t>
      </w:r>
      <w:proofErr w:type="gramEnd"/>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5C2A29E1" w14:textId="77777777" w:rsidR="00CA20F4"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p>
    <w:p w14:paraId="7962F864" w14:textId="02586467" w:rsidR="00CA20F4" w:rsidRDefault="007F7547" w:rsidP="004C5C88">
      <w:pPr>
        <w:pStyle w:val="Tekstkomentarza"/>
        <w:rPr>
          <w:sz w:val="22"/>
          <w:szCs w:val="22"/>
        </w:rPr>
      </w:pPr>
      <w:r w:rsidRPr="0055538D">
        <w:rPr>
          <w:sz w:val="22"/>
          <w:szCs w:val="22"/>
        </w:rPr>
        <w:t> ….................................................................</w:t>
      </w:r>
    </w:p>
    <w:p w14:paraId="02E6EE81" w14:textId="58957980" w:rsidR="007F7547" w:rsidRPr="0055538D" w:rsidRDefault="004F6DBB" w:rsidP="004C5C88">
      <w:pPr>
        <w:pStyle w:val="Tekstkomentarza"/>
        <w:rPr>
          <w:sz w:val="22"/>
          <w:szCs w:val="22"/>
        </w:rPr>
      </w:pPr>
      <w:r w:rsidRPr="0055538D">
        <w:rPr>
          <w:sz w:val="22"/>
          <w:szCs w:val="22"/>
        </w:rPr>
        <w:t>stanowiącym własność</w:t>
      </w:r>
      <w:r w:rsidR="007432CE" w:rsidRPr="0055538D">
        <w:rPr>
          <w:sz w:val="22"/>
          <w:szCs w:val="22"/>
        </w:rPr>
        <w:t>/współwłasność</w:t>
      </w:r>
      <w:r w:rsidRPr="0055538D">
        <w:rPr>
          <w:sz w:val="22"/>
          <w:szCs w:val="22"/>
        </w:rPr>
        <w:t xml:space="preserve"> Zamawiającego</w:t>
      </w:r>
      <w:r w:rsidR="007F3DD6" w:rsidRPr="0055538D">
        <w:rPr>
          <w:rStyle w:val="Odwoanieprzypisudolnego"/>
          <w:sz w:val="22"/>
          <w:szCs w:val="22"/>
        </w:rPr>
        <w:footnoteReference w:id="8"/>
      </w:r>
      <w:r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 xml:space="preserve">oraz </w:t>
            </w:r>
            <w:proofErr w:type="gramStart"/>
            <w:r w:rsidR="00240B6B">
              <w:rPr>
                <w:b/>
                <w:sz w:val="16"/>
                <w:szCs w:val="16"/>
              </w:rPr>
              <w:t>nr</w:t>
            </w:r>
            <w:proofErr w:type="gramEnd"/>
            <w:r w:rsidR="00240B6B">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CA20F4">
        <w:trPr>
          <w:trHeight w:val="567"/>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1BB40" w14:textId="4CF74A67" w:rsidR="006C137C" w:rsidRPr="00CA20F4" w:rsidRDefault="006C137C" w:rsidP="00CA20F4">
            <w:pPr>
              <w:spacing w:after="0" w:line="240" w:lineRule="auto"/>
              <w:jc w:val="center"/>
              <w:rPr>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CA20F4" w:rsidRDefault="006C137C" w:rsidP="00CA20F4">
            <w:pPr>
              <w:spacing w:after="0" w:line="240" w:lineRule="auto"/>
              <w:jc w:val="center"/>
              <w:rPr>
                <w:rFonts w:asciiTheme="minorHAnsi" w:hAnsiTheme="minorHAnsi" w:cstheme="minorHAnsi"/>
                <w:sz w:val="18"/>
                <w:szCs w:val="18"/>
              </w:rPr>
            </w:pPr>
          </w:p>
        </w:tc>
        <w:tc>
          <w:tcPr>
            <w:tcW w:w="1134" w:type="dxa"/>
            <w:tcBorders>
              <w:left w:val="single" w:sz="4" w:space="0" w:color="auto"/>
              <w:right w:val="single" w:sz="4" w:space="0" w:color="auto"/>
            </w:tcBorders>
            <w:vAlign w:val="center"/>
          </w:tcPr>
          <w:p w14:paraId="0778B0F7" w14:textId="77777777" w:rsidR="006C137C" w:rsidRPr="00CA20F4" w:rsidRDefault="006C137C" w:rsidP="00CA20F4">
            <w:pPr>
              <w:spacing w:after="0" w:line="240" w:lineRule="auto"/>
              <w:jc w:val="center"/>
              <w:rPr>
                <w:rFonts w:asciiTheme="minorHAnsi" w:hAnsiTheme="minorHAnsi" w:cstheme="minorHAnsi"/>
                <w:sz w:val="18"/>
                <w:szCs w:val="18"/>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0066D7A" w:rsidR="00240B6B" w:rsidRPr="0055538D" w:rsidRDefault="00240B6B" w:rsidP="00BB5DA3">
            <w:pPr>
              <w:spacing w:after="0" w:line="240" w:lineRule="auto"/>
              <w:jc w:val="center"/>
              <w:rPr>
                <w:b/>
                <w:sz w:val="16"/>
                <w:szCs w:val="16"/>
              </w:rPr>
            </w:pPr>
            <w:r>
              <w:rPr>
                <w:b/>
                <w:sz w:val="16"/>
                <w:szCs w:val="16"/>
              </w:rPr>
              <w:t>Instalacja co/</w:t>
            </w:r>
            <w:proofErr w:type="spellStart"/>
            <w:r>
              <w:rPr>
                <w:b/>
                <w:sz w:val="16"/>
                <w:szCs w:val="16"/>
              </w:rPr>
              <w:t>cwu</w:t>
            </w:r>
            <w:proofErr w:type="spellEnd"/>
            <w:r>
              <w:rPr>
                <w:b/>
                <w:sz w:val="16"/>
                <w:szCs w:val="16"/>
              </w:rPr>
              <w:t xml:space="preserve">, wentylacja – należy </w:t>
            </w:r>
            <w:proofErr w:type="gramStart"/>
            <w:r>
              <w:rPr>
                <w:b/>
                <w:sz w:val="16"/>
                <w:szCs w:val="16"/>
              </w:rPr>
              <w:t>podać  parametry</w:t>
            </w:r>
            <w:proofErr w:type="gramEnd"/>
            <w:r>
              <w:rPr>
                <w:b/>
                <w:sz w:val="16"/>
                <w:szCs w:val="16"/>
              </w:rPr>
              <w:t xml:space="preserve">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CA20F4">
        <w:trPr>
          <w:trHeight w:val="567"/>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906C" w14:textId="77777777" w:rsidR="00240B6B" w:rsidRPr="00CA20F4" w:rsidRDefault="00240B6B" w:rsidP="00CA20F4">
            <w:pPr>
              <w:spacing w:after="0" w:line="240" w:lineRule="auto"/>
              <w:jc w:val="center"/>
              <w:rPr>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CA20F4" w:rsidRDefault="00240B6B" w:rsidP="00CA20F4">
            <w:pPr>
              <w:spacing w:after="0" w:line="240" w:lineRule="auto"/>
              <w:jc w:val="center"/>
              <w:rPr>
                <w:rFonts w:asciiTheme="minorHAnsi" w:hAnsiTheme="minorHAnsi" w:cstheme="minorHAnsi"/>
                <w:sz w:val="18"/>
                <w:szCs w:val="18"/>
              </w:rPr>
            </w:pPr>
          </w:p>
        </w:tc>
        <w:tc>
          <w:tcPr>
            <w:tcW w:w="1134" w:type="dxa"/>
            <w:tcBorders>
              <w:left w:val="single" w:sz="4" w:space="0" w:color="auto"/>
              <w:right w:val="single" w:sz="4" w:space="0" w:color="auto"/>
            </w:tcBorders>
            <w:vAlign w:val="center"/>
          </w:tcPr>
          <w:p w14:paraId="63581970" w14:textId="77777777" w:rsidR="00240B6B" w:rsidRPr="00CA20F4" w:rsidRDefault="00240B6B" w:rsidP="00CA20F4">
            <w:pPr>
              <w:spacing w:after="0" w:line="240" w:lineRule="auto"/>
              <w:jc w:val="center"/>
              <w:rPr>
                <w:rFonts w:asciiTheme="minorHAnsi" w:hAnsiTheme="minorHAnsi" w:cstheme="minorHAnsi"/>
                <w:sz w:val="18"/>
                <w:szCs w:val="18"/>
              </w:rPr>
            </w:pPr>
          </w:p>
        </w:tc>
      </w:tr>
      <w:tr w:rsidR="00240B6B" w:rsidRPr="002F4957" w14:paraId="59410C35" w14:textId="77777777" w:rsidTr="00CA20F4">
        <w:trPr>
          <w:trHeight w:val="567"/>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49286C" w14:textId="77777777" w:rsidR="00240B6B" w:rsidRPr="00CA20F4" w:rsidRDefault="00240B6B" w:rsidP="00CA20F4">
            <w:pPr>
              <w:spacing w:after="0" w:line="240" w:lineRule="auto"/>
              <w:jc w:val="center"/>
              <w:rPr>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CA20F4" w:rsidRDefault="00240B6B" w:rsidP="00CA20F4">
            <w:pPr>
              <w:spacing w:after="0" w:line="240" w:lineRule="auto"/>
              <w:jc w:val="center"/>
              <w:rPr>
                <w:rFonts w:asciiTheme="minorHAnsi" w:hAnsiTheme="minorHAnsi" w:cstheme="minorHAnsi"/>
                <w:sz w:val="18"/>
                <w:szCs w:val="18"/>
              </w:rPr>
            </w:pPr>
          </w:p>
        </w:tc>
        <w:tc>
          <w:tcPr>
            <w:tcW w:w="1134" w:type="dxa"/>
            <w:tcBorders>
              <w:left w:val="single" w:sz="4" w:space="0" w:color="auto"/>
              <w:bottom w:val="single" w:sz="4" w:space="0" w:color="auto"/>
              <w:right w:val="single" w:sz="4" w:space="0" w:color="auto"/>
            </w:tcBorders>
            <w:vAlign w:val="center"/>
          </w:tcPr>
          <w:p w14:paraId="191F1A4F" w14:textId="77777777" w:rsidR="00240B6B" w:rsidRPr="00CA20F4" w:rsidRDefault="00240B6B" w:rsidP="00CA20F4">
            <w:pPr>
              <w:spacing w:after="0" w:line="240" w:lineRule="auto"/>
              <w:jc w:val="center"/>
              <w:rPr>
                <w:rFonts w:asciiTheme="minorHAnsi" w:hAnsiTheme="minorHAnsi" w:cstheme="minorHAnsi"/>
                <w:sz w:val="18"/>
                <w:szCs w:val="18"/>
              </w:rPr>
            </w:pPr>
          </w:p>
        </w:tc>
      </w:tr>
    </w:tbl>
    <w:p w14:paraId="38EB2827" w14:textId="77777777" w:rsidR="00240B6B" w:rsidRDefault="00240B6B" w:rsidP="004C4A95">
      <w:pPr>
        <w:rPr>
          <w:b/>
          <w:sz w:val="18"/>
          <w:szCs w:val="18"/>
        </w:rPr>
      </w:pPr>
    </w:p>
    <w:p w14:paraId="1BF879F3" w14:textId="77777777" w:rsidR="00CA20F4" w:rsidRDefault="00CA20F4" w:rsidP="004C4A95">
      <w:pPr>
        <w:rPr>
          <w:b/>
          <w:sz w:val="18"/>
          <w:szCs w:val="18"/>
        </w:rPr>
      </w:pPr>
    </w:p>
    <w:p w14:paraId="780B41A2" w14:textId="77777777" w:rsidR="00CA20F4" w:rsidRPr="002713FB" w:rsidRDefault="00CA20F4"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AC14E0">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C14E0">
            <w:pPr>
              <w:spacing w:after="0" w:line="240" w:lineRule="auto"/>
              <w:jc w:val="center"/>
              <w:rPr>
                <w:b/>
                <w:sz w:val="16"/>
                <w:szCs w:val="16"/>
              </w:rPr>
            </w:pPr>
            <w:r w:rsidRPr="006F054E">
              <w:rPr>
                <w:b/>
                <w:sz w:val="16"/>
                <w:szCs w:val="16"/>
              </w:rPr>
              <w:lastRenderedPageBreak/>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0C964E" w14:textId="0DE032A8" w:rsidR="006F054E" w:rsidRPr="00BD296C" w:rsidRDefault="006F054E" w:rsidP="00AC14E0">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2B881" w14:textId="0AEECD30" w:rsidR="006F054E" w:rsidRPr="00BD296C" w:rsidRDefault="006F054E" w:rsidP="00AC14E0">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2E1C927" w:rsidR="006F054E" w:rsidRPr="00916452" w:rsidRDefault="006F054E" w:rsidP="00AC14E0">
            <w:pPr>
              <w:spacing w:after="0" w:line="240" w:lineRule="auto"/>
              <w:jc w:val="center"/>
              <w:rPr>
                <w:b/>
                <w:sz w:val="16"/>
                <w:szCs w:val="16"/>
              </w:rPr>
            </w:pPr>
            <w:r w:rsidRPr="00BD296C">
              <w:rPr>
                <w:b/>
                <w:sz w:val="16"/>
                <w:szCs w:val="16"/>
              </w:rPr>
              <w:t>Koszt netto</w:t>
            </w:r>
          </w:p>
        </w:tc>
      </w:tr>
      <w:tr w:rsidR="006F054E" w14:paraId="4C7975E5"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CA20F4">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vAlign w:val="center"/>
          </w:tcPr>
          <w:p w14:paraId="6411B89F" w14:textId="77777777" w:rsidR="006F054E" w:rsidRDefault="006F054E" w:rsidP="00CA20F4">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vAlign w:val="center"/>
          </w:tcPr>
          <w:p w14:paraId="246A4EF5" w14:textId="19977FE2" w:rsidR="006F054E" w:rsidRDefault="006F054E" w:rsidP="00CA20F4">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vAlign w:val="center"/>
          </w:tcPr>
          <w:p w14:paraId="47636DD6" w14:textId="702DB449" w:rsidR="006F054E" w:rsidRDefault="006F054E" w:rsidP="00CA20F4">
            <w:pPr>
              <w:spacing w:after="0" w:line="240" w:lineRule="auto"/>
              <w:jc w:val="center"/>
              <w:rPr>
                <w:sz w:val="16"/>
                <w:szCs w:val="16"/>
              </w:rPr>
            </w:pPr>
          </w:p>
        </w:tc>
      </w:tr>
      <w:tr w:rsidR="006F054E" w14:paraId="448B600E"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CA20F4">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78207852" w14:textId="77777777" w:rsidR="006F054E" w:rsidRDefault="006F054E" w:rsidP="00CA20F4">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vAlign w:val="center"/>
          </w:tcPr>
          <w:p w14:paraId="10B4DCA3" w14:textId="77777777" w:rsidR="006F054E" w:rsidRDefault="006F054E" w:rsidP="00CA20F4">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vAlign w:val="center"/>
          </w:tcPr>
          <w:p w14:paraId="0581183C" w14:textId="77777777" w:rsidR="006F054E" w:rsidRDefault="006F054E" w:rsidP="00CA20F4">
            <w:pPr>
              <w:spacing w:after="0" w:line="240" w:lineRule="auto"/>
              <w:jc w:val="center"/>
              <w:rPr>
                <w:sz w:val="16"/>
                <w:szCs w:val="16"/>
              </w:rPr>
            </w:pPr>
          </w:p>
        </w:tc>
      </w:tr>
      <w:tr w:rsidR="006F054E" w14:paraId="40EFF7FD"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CA20F4">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vAlign w:val="center"/>
          </w:tcPr>
          <w:p w14:paraId="5B52EF2C" w14:textId="77777777" w:rsidR="006F054E" w:rsidRDefault="006F054E" w:rsidP="00CA20F4">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vAlign w:val="center"/>
          </w:tcPr>
          <w:p w14:paraId="192C25B8" w14:textId="16E49C75" w:rsidR="006F054E" w:rsidRDefault="006F054E" w:rsidP="00CA20F4">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vAlign w:val="center"/>
          </w:tcPr>
          <w:p w14:paraId="6B33E548" w14:textId="1D63CFEB" w:rsidR="006F054E" w:rsidRDefault="006F054E" w:rsidP="00CA20F4">
            <w:pPr>
              <w:spacing w:after="0" w:line="240" w:lineRule="auto"/>
              <w:jc w:val="center"/>
              <w:rPr>
                <w:sz w:val="16"/>
                <w:szCs w:val="16"/>
              </w:rPr>
            </w:pPr>
          </w:p>
        </w:tc>
      </w:tr>
      <w:tr w:rsidR="006F054E" w14:paraId="74FC0483"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CA20F4">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6C6BB922" w14:textId="77777777" w:rsidR="006F054E" w:rsidRDefault="006F054E" w:rsidP="00CA20F4">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vAlign w:val="center"/>
          </w:tcPr>
          <w:p w14:paraId="7BAA2BD5" w14:textId="77777777" w:rsidR="006F054E" w:rsidRDefault="006F054E" w:rsidP="00CA20F4">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vAlign w:val="center"/>
          </w:tcPr>
          <w:p w14:paraId="4A608C87" w14:textId="77777777" w:rsidR="006F054E" w:rsidRDefault="006F054E" w:rsidP="00CA20F4">
            <w:pPr>
              <w:spacing w:after="0" w:line="240" w:lineRule="auto"/>
              <w:jc w:val="center"/>
              <w:rPr>
                <w:sz w:val="16"/>
                <w:szCs w:val="16"/>
              </w:rPr>
            </w:pPr>
          </w:p>
        </w:tc>
      </w:tr>
      <w:tr w:rsidR="006F054E" w14:paraId="42B67CFC"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CA20F4">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Podłoga na gruncie/strop nad piwnicą</w:t>
            </w:r>
          </w:p>
        </w:tc>
        <w:tc>
          <w:tcPr>
            <w:tcW w:w="1134" w:type="dxa"/>
            <w:vMerge w:val="restart"/>
            <w:tcBorders>
              <w:top w:val="single" w:sz="4" w:space="0" w:color="auto"/>
              <w:left w:val="single" w:sz="4" w:space="0" w:color="auto"/>
              <w:right w:val="single" w:sz="4" w:space="0" w:color="auto"/>
            </w:tcBorders>
            <w:vAlign w:val="center"/>
          </w:tcPr>
          <w:p w14:paraId="14DDB574" w14:textId="77777777" w:rsidR="006F054E" w:rsidRDefault="006F054E" w:rsidP="00CA20F4">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vAlign w:val="center"/>
          </w:tcPr>
          <w:p w14:paraId="68499FC5" w14:textId="17AE4D71" w:rsidR="006F054E" w:rsidRDefault="006F054E" w:rsidP="00CA20F4">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vAlign w:val="center"/>
          </w:tcPr>
          <w:p w14:paraId="3FF204FF" w14:textId="4DAFB1ED" w:rsidR="006F054E" w:rsidRDefault="006F054E" w:rsidP="00CA20F4">
            <w:pPr>
              <w:spacing w:after="0" w:line="240" w:lineRule="auto"/>
              <w:jc w:val="center"/>
              <w:rPr>
                <w:sz w:val="16"/>
                <w:szCs w:val="16"/>
              </w:rPr>
            </w:pPr>
          </w:p>
        </w:tc>
      </w:tr>
      <w:tr w:rsidR="006F054E" w14:paraId="6161F1C3"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CA20F4">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223CF19D" w14:textId="77777777" w:rsidR="006F054E" w:rsidRDefault="006F054E" w:rsidP="00CA20F4">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vAlign w:val="center"/>
          </w:tcPr>
          <w:p w14:paraId="170DE9C2" w14:textId="77777777" w:rsidR="006F054E" w:rsidRDefault="006F054E" w:rsidP="00CA20F4">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vAlign w:val="center"/>
          </w:tcPr>
          <w:p w14:paraId="0BCD632A" w14:textId="77777777" w:rsidR="006F054E" w:rsidRDefault="006F054E" w:rsidP="00CA20F4">
            <w:pPr>
              <w:spacing w:after="0" w:line="240" w:lineRule="auto"/>
              <w:jc w:val="center"/>
              <w:rPr>
                <w:sz w:val="16"/>
                <w:szCs w:val="16"/>
              </w:rPr>
            </w:pPr>
          </w:p>
        </w:tc>
      </w:tr>
      <w:tr w:rsidR="006F054E" w14:paraId="214BFC79"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FBCDC8" w14:textId="77777777" w:rsidR="006F054E" w:rsidRDefault="006F054E" w:rsidP="00CA20F4">
            <w:pPr>
              <w:keepNext/>
              <w:keepLines/>
              <w:autoSpaceDE w:val="0"/>
              <w:autoSpaceDN w:val="0"/>
              <w:adjustRightInd w:val="0"/>
              <w:spacing w:after="0" w:line="240" w:lineRule="auto"/>
              <w:jc w:val="left"/>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vAlign w:val="center"/>
          </w:tcPr>
          <w:p w14:paraId="0B8A730B" w14:textId="77777777" w:rsidR="006F054E" w:rsidRDefault="006F054E" w:rsidP="00CA20F4">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vAlign w:val="center"/>
          </w:tcPr>
          <w:p w14:paraId="24F3519B" w14:textId="1886EEF9" w:rsidR="006F054E" w:rsidRDefault="006F054E" w:rsidP="00CA20F4">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vAlign w:val="center"/>
          </w:tcPr>
          <w:p w14:paraId="75DC58EA" w14:textId="6B833E20" w:rsidR="006F054E" w:rsidRDefault="006F054E" w:rsidP="00CA20F4">
            <w:pPr>
              <w:keepNext/>
              <w:keepLines/>
              <w:spacing w:after="0" w:line="240" w:lineRule="auto"/>
              <w:jc w:val="center"/>
              <w:rPr>
                <w:sz w:val="16"/>
                <w:szCs w:val="16"/>
              </w:rPr>
            </w:pPr>
          </w:p>
        </w:tc>
      </w:tr>
      <w:tr w:rsidR="006F054E" w14:paraId="1168772C"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F34BB" w14:textId="0F0D2809" w:rsidR="006F054E" w:rsidRDefault="006F054E" w:rsidP="00CA20F4">
            <w:pPr>
              <w:keepNext/>
              <w:keepLines/>
              <w:autoSpaceDE w:val="0"/>
              <w:autoSpaceDN w:val="0"/>
              <w:adjustRightInd w:val="0"/>
              <w:spacing w:after="0" w:line="240" w:lineRule="auto"/>
              <w:jc w:val="left"/>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2496AE96" w14:textId="77777777" w:rsidR="006F054E" w:rsidRDefault="006F054E" w:rsidP="00CA20F4">
            <w:pPr>
              <w:keepNext/>
              <w:keepLines/>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vAlign w:val="center"/>
          </w:tcPr>
          <w:p w14:paraId="62A212A7" w14:textId="596C2365" w:rsidR="006F054E" w:rsidRDefault="006F054E" w:rsidP="00CA20F4">
            <w:pPr>
              <w:keepNext/>
              <w:keepLines/>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vAlign w:val="center"/>
          </w:tcPr>
          <w:p w14:paraId="72F08D45" w14:textId="258E6414" w:rsidR="006F054E" w:rsidRDefault="006F054E" w:rsidP="00CA20F4">
            <w:pPr>
              <w:keepNext/>
              <w:keepLines/>
              <w:spacing w:after="0" w:line="240" w:lineRule="auto"/>
              <w:jc w:val="center"/>
              <w:rPr>
                <w:sz w:val="16"/>
                <w:szCs w:val="16"/>
              </w:rPr>
            </w:pPr>
          </w:p>
        </w:tc>
      </w:tr>
      <w:tr w:rsidR="006F054E" w14:paraId="0F47B391"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1F0012C" w14:textId="6B32ED81" w:rsidR="006F054E" w:rsidRDefault="006F054E" w:rsidP="00CA20F4">
            <w:pPr>
              <w:autoSpaceDE w:val="0"/>
              <w:autoSpaceDN w:val="0"/>
              <w:adjustRightInd w:val="0"/>
              <w:spacing w:after="0" w:line="240" w:lineRule="auto"/>
              <w:jc w:val="left"/>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vAlign w:val="center"/>
          </w:tcPr>
          <w:p w14:paraId="7F039DDE" w14:textId="77777777" w:rsidR="006F054E" w:rsidRDefault="006F054E" w:rsidP="00CA20F4">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vAlign w:val="center"/>
          </w:tcPr>
          <w:p w14:paraId="2183E2AC" w14:textId="43B4829D" w:rsidR="006F054E" w:rsidRDefault="006F054E" w:rsidP="00CA20F4">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vAlign w:val="center"/>
          </w:tcPr>
          <w:p w14:paraId="3A8B5BA6" w14:textId="7EB28421" w:rsidR="006F054E" w:rsidRDefault="006F054E" w:rsidP="00CA20F4">
            <w:pPr>
              <w:spacing w:after="0" w:line="240" w:lineRule="auto"/>
              <w:jc w:val="center"/>
              <w:rPr>
                <w:sz w:val="16"/>
                <w:szCs w:val="16"/>
              </w:rPr>
            </w:pPr>
          </w:p>
        </w:tc>
      </w:tr>
      <w:tr w:rsidR="006F054E" w14:paraId="02249061"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5AB6B" w14:textId="06C596D9" w:rsidR="006F054E" w:rsidRDefault="006F054E" w:rsidP="00CA20F4">
            <w:pPr>
              <w:autoSpaceDE w:val="0"/>
              <w:autoSpaceDN w:val="0"/>
              <w:adjustRightInd w:val="0"/>
              <w:spacing w:after="0" w:line="240" w:lineRule="auto"/>
              <w:jc w:val="left"/>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61211286" w14:textId="77777777" w:rsidR="006F054E" w:rsidRDefault="006F054E" w:rsidP="00CA20F4">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vAlign w:val="center"/>
          </w:tcPr>
          <w:p w14:paraId="7BF8057B" w14:textId="48CC4FE0" w:rsidR="006F054E" w:rsidRDefault="006F054E" w:rsidP="00CA20F4">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vAlign w:val="center"/>
          </w:tcPr>
          <w:p w14:paraId="63A31334" w14:textId="5B9B9D8D" w:rsidR="006F054E" w:rsidRDefault="006F054E" w:rsidP="00CA20F4">
            <w:pPr>
              <w:spacing w:after="0" w:line="240" w:lineRule="auto"/>
              <w:jc w:val="center"/>
              <w:rPr>
                <w:sz w:val="16"/>
                <w:szCs w:val="16"/>
              </w:rPr>
            </w:pPr>
          </w:p>
        </w:tc>
      </w:tr>
      <w:tr w:rsidR="006F054E" w:rsidRPr="00A60B83" w14:paraId="3F3C8069"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AA91D4" w14:textId="77777777" w:rsidR="006F054E" w:rsidRPr="00A60B83" w:rsidRDefault="006F054E" w:rsidP="00CA20F4">
            <w:pPr>
              <w:spacing w:after="0" w:line="240" w:lineRule="auto"/>
              <w:jc w:val="left"/>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vAlign w:val="center"/>
          </w:tcPr>
          <w:p w14:paraId="77445A1C" w14:textId="77777777" w:rsidR="006F054E" w:rsidRPr="00577BC5" w:rsidRDefault="006F054E" w:rsidP="00CA20F4">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vAlign w:val="center"/>
          </w:tcPr>
          <w:p w14:paraId="4DB9696F" w14:textId="4CD089D4" w:rsidR="006F054E" w:rsidRPr="00577BC5" w:rsidRDefault="006F054E" w:rsidP="00CA20F4">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vAlign w:val="center"/>
          </w:tcPr>
          <w:p w14:paraId="729E5555" w14:textId="74F74906" w:rsidR="006F054E" w:rsidRPr="00577BC5" w:rsidRDefault="006F054E" w:rsidP="00CA20F4">
            <w:pPr>
              <w:spacing w:after="0" w:line="240" w:lineRule="auto"/>
              <w:jc w:val="center"/>
              <w:rPr>
                <w:rFonts w:cstheme="minorBidi"/>
                <w:sz w:val="16"/>
                <w:szCs w:val="16"/>
              </w:rPr>
            </w:pPr>
          </w:p>
        </w:tc>
      </w:tr>
      <w:tr w:rsidR="006F054E" w:rsidRPr="00A60B83" w14:paraId="5DD7AA5C" w14:textId="77777777" w:rsidTr="00CA20F4">
        <w:trPr>
          <w:trHeight w:val="454"/>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41B140D7"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CA20F4">
        <w:t>Toruniu</w:t>
      </w:r>
      <w:r w:rsidR="00DE2EFD">
        <w:t xml:space="preserve"> (dalej </w:t>
      </w:r>
      <w:proofErr w:type="spellStart"/>
      <w:r w:rsidR="00DE2EFD">
        <w:t>WFOŚiGW</w:t>
      </w:r>
      <w:proofErr w:type="spellEnd"/>
      <w:r w:rsidR="00DE2EFD">
        <w:t>)</w:t>
      </w:r>
      <w:r w:rsidR="00EE2FCB">
        <w:t xml:space="preserve"> </w:t>
      </w:r>
      <w:r w:rsidR="002232F4">
        <w:t>z </w:t>
      </w:r>
      <w:r>
        <w:t>Zamawiającym.</w:t>
      </w:r>
    </w:p>
    <w:p w14:paraId="332571D2" w14:textId="48114D60"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t>
      </w:r>
      <w:proofErr w:type="spellStart"/>
      <w:r>
        <w:t>WFOŚiGW</w:t>
      </w:r>
      <w:proofErr w:type="spellEnd"/>
      <w:r>
        <w:t>.</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w:t>
      </w:r>
      <w:proofErr w:type="gramStart"/>
      <w:r w:rsidR="00753CB9">
        <w:t>…….</w:t>
      </w:r>
      <w:proofErr w:type="gramEnd"/>
      <w:r w:rsidR="00753CB9">
        <w:t>. PLN netto (słownie …………………</w:t>
      </w:r>
      <w:proofErr w:type="gramStart"/>
      <w:r w:rsidR="00753CB9">
        <w:t>…….</w:t>
      </w:r>
      <w:proofErr w:type="gramEnd"/>
      <w:r w:rsidR="00753CB9">
        <w:t>.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t>
      </w:r>
      <w:proofErr w:type="spellStart"/>
      <w:r w:rsidR="00EE30AC">
        <w:t>WFOŚiGW</w:t>
      </w:r>
      <w:proofErr w:type="spellEnd"/>
      <w:r w:rsidR="00EE30AC">
        <w:t xml:space="preserve">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73E95FF2" w:rsidR="00DD2FAE" w:rsidRDefault="00E33FA9" w:rsidP="002713FB">
      <w:pPr>
        <w:pStyle w:val="Akapitzlist"/>
        <w:numPr>
          <w:ilvl w:val="1"/>
          <w:numId w:val="20"/>
        </w:numPr>
        <w:ind w:left="709"/>
      </w:pPr>
      <w:r>
        <w:lastRenderedPageBreak/>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 xml:space="preserve">ej przez </w:t>
      </w:r>
      <w:proofErr w:type="spellStart"/>
      <w:r w:rsidR="00DD2FAE">
        <w:t>WFOŚiGW</w:t>
      </w:r>
      <w:proofErr w:type="spellEnd"/>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proofErr w:type="gramStart"/>
      <w:r w:rsidR="00726940">
        <w:t>…</w:t>
      </w:r>
      <w:r w:rsidR="00CA20F4">
        <w:t>….</w:t>
      </w:r>
      <w:proofErr w:type="gramEnd"/>
      <w:r w:rsidR="00CA20F4">
        <w:t>.</w:t>
      </w:r>
      <w:r w:rsidR="00726940">
        <w:t>…</w:t>
      </w:r>
      <w:r w:rsidR="00DD2FAE">
        <w:t xml:space="preserve"> </w:t>
      </w:r>
      <w:r w:rsidR="0066371B">
        <w:t>,</w:t>
      </w:r>
    </w:p>
    <w:p w14:paraId="715ED709" w14:textId="78C14EFD"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t>
      </w:r>
      <w:r w:rsidR="00CA20F4">
        <w:br/>
      </w:r>
      <w:r w:rsidR="000A7DA5">
        <w:t>w 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 xml:space="preserve">ej przez </w:t>
      </w:r>
      <w:proofErr w:type="spellStart"/>
      <w:r w:rsidR="000A7DA5">
        <w:t>WFOŚiGW</w:t>
      </w:r>
      <w:proofErr w:type="spellEnd"/>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 xml:space="preserve">przez </w:t>
      </w:r>
      <w:proofErr w:type="spellStart"/>
      <w:r w:rsidR="004F6DBB" w:rsidRPr="00D5770B">
        <w:t>WFO</w:t>
      </w:r>
      <w:r w:rsidR="004F6DBB">
        <w:t>Ś</w:t>
      </w:r>
      <w:r w:rsidR="004F6DBB" w:rsidRPr="00D5770B">
        <w:t>iGW</w:t>
      </w:r>
      <w:proofErr w:type="spellEnd"/>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proofErr w:type="spellStart"/>
      <w:r w:rsidR="004F6DBB" w:rsidRPr="00D5770B">
        <w:t>WFO</w:t>
      </w:r>
      <w:r w:rsidR="004F6DBB">
        <w:t>Ś</w:t>
      </w:r>
      <w:r w:rsidR="004F6DBB" w:rsidRPr="00D5770B">
        <w:t>iGW</w:t>
      </w:r>
      <w:proofErr w:type="spellEnd"/>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t xml:space="preserve">- z zastrzeżeniem, że </w:t>
      </w:r>
      <w:proofErr w:type="spellStart"/>
      <w:r w:rsidRPr="0017370F">
        <w:t>WFOŚiGW</w:t>
      </w:r>
      <w:proofErr w:type="spellEnd"/>
      <w:r w:rsidRPr="0017370F">
        <w:t xml:space="preserve">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t>
      </w:r>
      <w:proofErr w:type="spellStart"/>
      <w:r w:rsidRPr="0017370F">
        <w:t>WFOŚiGW</w:t>
      </w:r>
      <w:proofErr w:type="spellEnd"/>
      <w:r w:rsidR="000A7DA5" w:rsidRPr="0017370F">
        <w:t xml:space="preserve">, upoważni </w:t>
      </w:r>
      <w:proofErr w:type="spellStart"/>
      <w:r w:rsidR="000A7DA5" w:rsidRPr="0017370F">
        <w:t>WFOŚiGW</w:t>
      </w:r>
      <w:proofErr w:type="spellEnd"/>
      <w:r w:rsidR="000A7DA5" w:rsidRPr="0017370F">
        <w:t xml:space="preserve"> do </w:t>
      </w:r>
      <w:proofErr w:type="gramStart"/>
      <w:r w:rsidR="000A7DA5" w:rsidRPr="0017370F">
        <w:t>przekazania  Wykonawcy</w:t>
      </w:r>
      <w:proofErr w:type="gramEnd"/>
      <w:r w:rsidR="000A7DA5" w:rsidRPr="0017370F">
        <w:t xml:space="preserve">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Pr="00CA20F4" w:rsidRDefault="000A7DA5" w:rsidP="002713FB">
      <w:pPr>
        <w:ind w:left="284"/>
        <w:rPr>
          <w:b/>
          <w:bCs/>
        </w:rPr>
      </w:pPr>
      <w:r w:rsidRPr="00CA20F4">
        <w:rPr>
          <w:b/>
          <w:bCs/>
        </w:rPr>
        <w:t>……………………………………………………</w:t>
      </w:r>
      <w:r w:rsidR="00AA2A47" w:rsidRPr="00CA20F4">
        <w:rPr>
          <w:b/>
          <w:bCs/>
        </w:rPr>
        <w:t>………………………………………</w:t>
      </w:r>
    </w:p>
    <w:p w14:paraId="5715E588" w14:textId="2B002776" w:rsidR="00E6582E" w:rsidRPr="0017370F" w:rsidRDefault="00E6582E" w:rsidP="00E6582E">
      <w:pPr>
        <w:ind w:left="284"/>
      </w:pPr>
      <w:r>
        <w:t xml:space="preserve">przy czym Strony zgodnie oświadczają, że postanowienia niniejszej Umowy, a także umowy dotacji, dotyczące wypłaty przez </w:t>
      </w:r>
      <w:proofErr w:type="spellStart"/>
      <w:r>
        <w:t>WFOŚiGW</w:t>
      </w:r>
      <w:proofErr w:type="spellEnd"/>
      <w:r>
        <w:t xml:space="preserve">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w:t>
      </w:r>
      <w:r w:rsidR="00CA20F4">
        <w:br/>
      </w:r>
      <w:r>
        <w:t xml:space="preserve">a Wykonawca nie może dochodzić spełnienia świadczenia (wypłaty) bezpośrednio od </w:t>
      </w:r>
      <w:proofErr w:type="spellStart"/>
      <w:r>
        <w:t>WFOŚiGW</w:t>
      </w:r>
      <w:proofErr w:type="spellEnd"/>
      <w:r>
        <w:t>.</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3FF6B4E8" w:rsidR="00E6582E" w:rsidRDefault="00E6582E" w:rsidP="00E6582E">
      <w:pPr>
        <w:pStyle w:val="Akapitzlist"/>
        <w:numPr>
          <w:ilvl w:val="1"/>
          <w:numId w:val="3"/>
        </w:numPr>
      </w:pPr>
      <w:r>
        <w:t xml:space="preserve">Przekazanie do </w:t>
      </w:r>
      <w:proofErr w:type="spellStart"/>
      <w:r>
        <w:t>WFOŚiGW</w:t>
      </w:r>
      <w:proofErr w:type="spellEnd"/>
      <w:r>
        <w:t xml:space="preserve">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 xml:space="preserve">Wystawienie faktury zaliczkowej oraz przekazanie jej do Zamawiającego w terminie umożliwiającym Zamawiającemu przekazanie dyspozycji wypłaty zaliczki wraz z kopią </w:t>
      </w:r>
      <w:r>
        <w:lastRenderedPageBreak/>
        <w:t xml:space="preserve">faktury zaliczkowej do </w:t>
      </w:r>
      <w:proofErr w:type="spellStart"/>
      <w:r>
        <w:t>WFOŚiGW</w:t>
      </w:r>
      <w:proofErr w:type="spellEnd"/>
      <w:r>
        <w:t xml:space="preserve"> w terminie wynikającym z umowy dotacji zawartej przez Zamawiającego z </w:t>
      </w:r>
      <w:proofErr w:type="spellStart"/>
      <w:r>
        <w:t>WFOŚiGW</w:t>
      </w:r>
      <w:proofErr w:type="spellEnd"/>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 xml:space="preserve">b) na adres </w:t>
      </w:r>
      <w:proofErr w:type="gramStart"/>
      <w:r>
        <w:t>…….</w:t>
      </w:r>
      <w:proofErr w:type="gramEnd"/>
      <w:r>
        <w:t>.</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32A5E53D"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 xml:space="preserve">zapłaty </w:t>
      </w:r>
      <w:r w:rsidR="00CA20F4">
        <w:br/>
      </w:r>
      <w:r w:rsidR="003E1CB7">
        <w:t>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7E625299" w:rsidR="00E11BB1" w:rsidRDefault="00E11BB1" w:rsidP="002713FB">
      <w:pPr>
        <w:pStyle w:val="Akapitzlist"/>
        <w:numPr>
          <w:ilvl w:val="0"/>
          <w:numId w:val="15"/>
        </w:numPr>
      </w:pPr>
      <w:r>
        <w:lastRenderedPageBreak/>
        <w:t xml:space="preserve">Konsument, który zawarł umowę na odległość lub poza lokalem przedsiębiorstwa, może </w:t>
      </w:r>
      <w:r w:rsidR="00CA20F4">
        <w:br/>
      </w:r>
      <w:r>
        <w:t xml:space="preserve">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t>
      </w:r>
      <w:r w:rsidR="00CA20F4">
        <w:br/>
      </w:r>
      <w:r>
        <w:t>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08832251"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r w:rsidR="00CA20F4">
        <w:t>………….</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4ADD9A74"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t>
      </w:r>
      <w:proofErr w:type="spellStart"/>
      <w:r>
        <w:t>Współadministratorami</w:t>
      </w:r>
      <w:proofErr w:type="spellEnd"/>
      <w:r>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lastRenderedPageBreak/>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w:t>
      </w:r>
      <w:proofErr w:type="gramStart"/>
      <w:r>
        <w:t>,  NIP</w:t>
      </w:r>
      <w:proofErr w:type="gramEnd"/>
      <w:r>
        <w:t>: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5608FBD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31B15406" w14:textId="77777777" w:rsidR="00FC78C8" w:rsidRDefault="00FC78C8" w:rsidP="00FC78C8">
      <w:pPr>
        <w:pStyle w:val="Akapitzlist"/>
        <w:ind w:left="993" w:hanging="284"/>
      </w:pPr>
      <w:r>
        <w:t>•</w:t>
      </w:r>
      <w:r>
        <w:tab/>
        <w:t>telefonicznie pod numerem telefonu: ………………………………………………………………………</w:t>
      </w:r>
      <w:proofErr w:type="gramStart"/>
      <w:r>
        <w:t>…….</w:t>
      </w:r>
      <w:proofErr w:type="gramEnd"/>
      <w:r>
        <w:t>.;</w:t>
      </w:r>
    </w:p>
    <w:p w14:paraId="7AF12E83" w14:textId="77777777" w:rsidR="00FC78C8" w:rsidRDefault="00FC78C8" w:rsidP="00FC78C8">
      <w:pPr>
        <w:pStyle w:val="Akapitzlist"/>
        <w:ind w:left="709" w:hanging="349"/>
      </w:pPr>
      <w:proofErr w:type="gramStart"/>
      <w:r>
        <w:t>2)</w:t>
      </w:r>
      <w:proofErr w:type="gramEnd"/>
      <w:r>
        <w:tab/>
        <w:t>jeśli został wyznaczony Inspektor Ochrony Danych to można się z nim skontaktować</w:t>
      </w:r>
    </w:p>
    <w:p w14:paraId="11924A9C"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3444EF4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539B6D60" w14:textId="77777777" w:rsidR="00FC78C8" w:rsidRDefault="00FC78C8" w:rsidP="00FC78C8">
      <w:pPr>
        <w:pStyle w:val="Akapitzlist"/>
        <w:ind w:left="993" w:hanging="284"/>
      </w:pPr>
      <w:r>
        <w:t>•</w:t>
      </w:r>
      <w:r>
        <w:tab/>
        <w:t>telefonicznie pod numerem telefonu: ………………………………………………………………………</w:t>
      </w:r>
      <w:proofErr w:type="gramStart"/>
      <w:r>
        <w:t>…….</w:t>
      </w:r>
      <w:proofErr w:type="gramEnd"/>
      <w:r>
        <w:t>.;</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26A6C77A" w:rsidR="00FC78C8" w:rsidRDefault="00FC78C8" w:rsidP="00FC78C8">
      <w:pPr>
        <w:pStyle w:val="Akapitzlist"/>
        <w:ind w:left="709" w:hanging="349"/>
      </w:pPr>
      <w:r>
        <w:lastRenderedPageBreak/>
        <w:t>8)</w:t>
      </w:r>
      <w:r>
        <w:tab/>
        <w:t xml:space="preserve">podanie przez Zamawiającego danych osobowych jest </w:t>
      </w:r>
      <w:r w:rsidR="00CA20F4">
        <w:t>dobrowolne,</w:t>
      </w:r>
      <w:r>
        <w:t xml:space="preserve"> lecz niezbędne do zawarcia i wykonania niniejszej Umowy;</w:t>
      </w:r>
    </w:p>
    <w:p w14:paraId="47209FA7" w14:textId="2AF7FF3C" w:rsidR="00FC78C8" w:rsidRDefault="00FC78C8" w:rsidP="00FC78C8">
      <w:pPr>
        <w:pStyle w:val="Akapitzlist"/>
        <w:ind w:left="709" w:hanging="349"/>
      </w:pPr>
      <w:r>
        <w:t>9)</w:t>
      </w:r>
      <w:r>
        <w:tab/>
        <w:t xml:space="preserve">dane osobowe Zamawiającego nie są wykorzystywane w celu podejmowania decyzji, która opiera się wyłącznie na zautomatyzowanym przetwarzaniu, w tym </w:t>
      </w:r>
      <w:r w:rsidR="00CA20F4">
        <w:t>profilowaniu;</w:t>
      </w:r>
    </w:p>
    <w:p w14:paraId="4999B57D" w14:textId="3DCCC881" w:rsidR="00FC78C8" w:rsidRDefault="00FC78C8" w:rsidP="00FC78C8">
      <w:pPr>
        <w:pStyle w:val="Akapitzlist"/>
        <w:ind w:left="709" w:hanging="349"/>
      </w:pPr>
      <w:r>
        <w:t>10)</w:t>
      </w:r>
      <w:r>
        <w:tab/>
        <w:t xml:space="preserve">Pani/Pana dane nie będą przekazane odbiorcom w państwach znajdujących się poza Unią Europejską i Europejskim Obszarem Gospodarczym lub do organizacji </w:t>
      </w:r>
      <w:r w:rsidR="00CA20F4">
        <w:t>międzynarodowej.</w:t>
      </w:r>
    </w:p>
    <w:p w14:paraId="28D464DD" w14:textId="065CFA4E"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w:t>
      </w:r>
      <w:r w:rsidR="00CA20F4">
        <w:t>tym osobom</w:t>
      </w:r>
      <w:r>
        <w:t xml:space="preserve">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 xml:space="preserve">miany </w:t>
      </w:r>
      <w:proofErr w:type="gramStart"/>
      <w:r w:rsidR="00A329A7" w:rsidRPr="00420469">
        <w:t>Umowy  wymagają</w:t>
      </w:r>
      <w:proofErr w:type="gramEnd"/>
      <w:r w:rsidR="00A329A7" w:rsidRPr="00420469">
        <w:t xml:space="preserve"> formy pisemnej pod rygorem nieważności.</w:t>
      </w:r>
    </w:p>
    <w:p w14:paraId="0301B3FB" w14:textId="327B40CA" w:rsidR="00536DF8" w:rsidRPr="00AF0299" w:rsidRDefault="00536DF8" w:rsidP="004C5C88">
      <w:pPr>
        <w:pStyle w:val="Akapitzlist"/>
        <w:numPr>
          <w:ilvl w:val="0"/>
          <w:numId w:val="18"/>
        </w:numPr>
        <w:spacing w:after="120" w:line="240" w:lineRule="auto"/>
        <w:ind w:left="284" w:hanging="284"/>
      </w:pPr>
      <w:r w:rsidRPr="00AF0299">
        <w:t xml:space="preserve">Umowa odzwierciedla wszelkie uzgodnienia poczynione przez Strony w toku negocjacji i wszystkie te uzgodnienia są częścią tej Umowy, a </w:t>
      </w:r>
      <w:proofErr w:type="gramStart"/>
      <w:r w:rsidRPr="00AF0299">
        <w:t>ponadto  między</w:t>
      </w:r>
      <w:proofErr w:type="gramEnd"/>
      <w:r w:rsidRPr="00AF0299">
        <w:t xml:space="preserve">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 xml:space="preserve">przez </w:t>
      </w:r>
      <w:proofErr w:type="spellStart"/>
      <w:r w:rsidRPr="003E1CB7">
        <w:t>WFO</w:t>
      </w:r>
      <w:r w:rsidRPr="000413C0">
        <w:t>ŚiGW</w:t>
      </w:r>
      <w:proofErr w:type="spellEnd"/>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t>
      </w:r>
      <w:proofErr w:type="spellStart"/>
      <w:r w:rsidR="00BD14B9">
        <w:t>WFOŚiGW</w:t>
      </w:r>
      <w:proofErr w:type="spellEnd"/>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Pr="00CA20F4" w:rsidRDefault="006C2111" w:rsidP="0087747B">
            <w:pPr>
              <w:jc w:val="center"/>
              <w:rPr>
                <w:b/>
                <w:bCs/>
              </w:rPr>
            </w:pPr>
            <w:r w:rsidRPr="00CA20F4">
              <w:rPr>
                <w:b/>
                <w:bCs/>
              </w:rPr>
              <w:t>Wykonawca:</w:t>
            </w:r>
          </w:p>
        </w:tc>
        <w:tc>
          <w:tcPr>
            <w:tcW w:w="4531" w:type="dxa"/>
          </w:tcPr>
          <w:p w14:paraId="2F646049" w14:textId="77777777" w:rsidR="006C2111" w:rsidRPr="00CA20F4" w:rsidRDefault="006C2111" w:rsidP="000413C0">
            <w:pPr>
              <w:jc w:val="center"/>
              <w:rPr>
                <w:b/>
                <w:bCs/>
              </w:rPr>
            </w:pPr>
            <w:r w:rsidRPr="00CA20F4">
              <w:rPr>
                <w:b/>
                <w:bCs/>
              </w:rPr>
              <w:t>Z</w:t>
            </w:r>
            <w:r w:rsidR="000413C0" w:rsidRPr="00CA20F4">
              <w:rPr>
                <w:b/>
                <w:bCs/>
              </w:rPr>
              <w:t>amawiający</w:t>
            </w:r>
            <w:r w:rsidRPr="00CA20F4">
              <w:rPr>
                <w:b/>
                <w:bCs/>
              </w:rP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w:t>
      </w:r>
      <w:proofErr w:type="spellStart"/>
      <w:r w:rsidRPr="0048188D">
        <w:rPr>
          <w:rFonts w:asciiTheme="minorHAnsi" w:eastAsia="Aptos" w:hAnsiTheme="minorHAnsi" w:cstheme="minorHAnsi"/>
          <w:color w:val="000000"/>
          <w14:ligatures w14:val="standardContextual"/>
        </w:rPr>
        <w:t>t.j</w:t>
      </w:r>
      <w:proofErr w:type="spellEnd"/>
      <w:r w:rsidRPr="0048188D">
        <w:rPr>
          <w:rFonts w:asciiTheme="minorHAnsi" w:eastAsia="Aptos" w:hAnsiTheme="minorHAnsi" w:cstheme="minorHAnsi"/>
          <w:color w:val="000000"/>
          <w14:ligatures w14:val="standardContextual"/>
        </w:rPr>
        <w:t xml:space="preserve">. Dz. U. z 2024 r. poz. </w:t>
      </w:r>
      <w:proofErr w:type="gramStart"/>
      <w:r w:rsidRPr="0048188D">
        <w:rPr>
          <w:rFonts w:asciiTheme="minorHAnsi" w:eastAsia="Aptos" w:hAnsiTheme="minorHAnsi" w:cstheme="minorHAnsi"/>
          <w:color w:val="000000"/>
          <w14:ligatures w14:val="standardContextual"/>
        </w:rPr>
        <w:t>1796)/</w:t>
      </w:r>
      <w:proofErr w:type="gramEnd"/>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w:t>
      </w:r>
      <w:proofErr w:type="gramStart"/>
      <w:r w:rsidRPr="0048188D">
        <w:rPr>
          <w:rFonts w:asciiTheme="minorHAnsi" w:eastAsia="Aptos" w:hAnsiTheme="minorHAnsi" w:cstheme="minorHAnsi"/>
          <w:color w:val="000000"/>
          <w14:ligatures w14:val="standardContextual"/>
        </w:rPr>
        <w:t>My(</w:t>
      </w:r>
      <w:proofErr w:type="gramEnd"/>
      <w:r w:rsidRPr="0048188D">
        <w:rPr>
          <w:rFonts w:asciiTheme="minorHAnsi" w:eastAsia="Aptos" w:hAnsiTheme="minorHAnsi" w:cstheme="minorHAnsi"/>
          <w:color w:val="000000"/>
          <w14:ligatures w14:val="standardContextual"/>
        </w:rPr>
        <w:t>*)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w:t>
      </w:r>
      <w:proofErr w:type="gramStart"/>
      <w:r w:rsidRPr="0048188D">
        <w:rPr>
          <w:rFonts w:asciiTheme="minorHAnsi" w:eastAsia="Aptos" w:hAnsiTheme="minorHAnsi" w:cstheme="minorHAnsi"/>
          <w:color w:val="000000"/>
          <w14:ligatures w14:val="standardContextual"/>
        </w:rPr>
        <w:t>*)/</w:t>
      </w:r>
      <w:proofErr w:type="gramEnd"/>
      <w:r w:rsidRPr="0048188D">
        <w:rPr>
          <w:rFonts w:asciiTheme="minorHAnsi" w:eastAsia="Aptos" w:hAnsiTheme="minorHAnsi" w:cstheme="minorHAnsi"/>
          <w:color w:val="000000"/>
          <w14:ligatures w14:val="standardContextual"/>
        </w:rPr>
        <w:t>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 xml:space="preserve">przez </w:t>
      </w:r>
      <w:proofErr w:type="spellStart"/>
      <w:r w:rsidRPr="00521353">
        <w:rPr>
          <w:b/>
        </w:rPr>
        <w:t>Współadministratorów</w:t>
      </w:r>
      <w:proofErr w:type="spellEnd"/>
    </w:p>
    <w:p w14:paraId="0C35B226" w14:textId="77777777" w:rsidR="00F11A5B" w:rsidRPr="00CA20F4" w:rsidRDefault="00F11A5B" w:rsidP="00F11A5B">
      <w:pPr>
        <w:tabs>
          <w:tab w:val="left" w:pos="1282"/>
        </w:tabs>
        <w:spacing w:after="0" w:line="240" w:lineRule="auto"/>
        <w:rPr>
          <w:rFonts w:cs="Calibri"/>
          <w:iCs/>
          <w:color w:val="000000" w:themeColor="text1"/>
          <w:sz w:val="20"/>
          <w:szCs w:val="20"/>
          <w:lang w:eastAsia="pl-PL"/>
        </w:rPr>
      </w:pPr>
      <w:r w:rsidRPr="00CA20F4">
        <w:rPr>
          <w:rFonts w:cs="Calibri"/>
          <w:color w:val="000000" w:themeColor="text1"/>
          <w:sz w:val="20"/>
          <w:szCs w:val="20"/>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A20F4">
        <w:rPr>
          <w:rFonts w:cs="Calibri"/>
          <w:iCs/>
          <w:color w:val="000000" w:themeColor="text1"/>
          <w:sz w:val="20"/>
          <w:szCs w:val="20"/>
          <w:lang w:eastAsia="pl-PL"/>
        </w:rPr>
        <w:t xml:space="preserve">wspólnie przetwarzamy Państwa dane osobowe oraz informujemy o zasadniczej treści wspólnych uzgodnień </w:t>
      </w:r>
      <w:proofErr w:type="spellStart"/>
      <w:r w:rsidRPr="00CA20F4">
        <w:rPr>
          <w:rFonts w:cs="Calibri"/>
          <w:iCs/>
          <w:color w:val="000000" w:themeColor="text1"/>
          <w:sz w:val="20"/>
          <w:szCs w:val="20"/>
          <w:lang w:eastAsia="pl-PL"/>
        </w:rPr>
        <w:t>Współadministratorów</w:t>
      </w:r>
      <w:proofErr w:type="spellEnd"/>
      <w:r w:rsidRPr="00CA20F4">
        <w:rPr>
          <w:rFonts w:cs="Calibri"/>
          <w:iCs/>
          <w:color w:val="000000" w:themeColor="text1"/>
          <w:sz w:val="20"/>
          <w:szCs w:val="20"/>
          <w:lang w:eastAsia="pl-PL"/>
        </w:rPr>
        <w:t xml:space="preserve">. </w:t>
      </w:r>
    </w:p>
    <w:p w14:paraId="03001547" w14:textId="77777777" w:rsidR="00F11A5B" w:rsidRPr="00CA20F4" w:rsidRDefault="00F11A5B" w:rsidP="00F11A5B">
      <w:pPr>
        <w:tabs>
          <w:tab w:val="left" w:pos="1282"/>
        </w:tabs>
        <w:spacing w:after="0" w:line="240" w:lineRule="auto"/>
        <w:rPr>
          <w:rFonts w:cs="Calibri"/>
          <w:color w:val="000000" w:themeColor="text1"/>
          <w:sz w:val="20"/>
          <w:szCs w:val="20"/>
          <w:lang w:eastAsia="pl-PL"/>
        </w:rPr>
      </w:pPr>
      <w:proofErr w:type="spellStart"/>
      <w:r w:rsidRPr="00CA20F4">
        <w:rPr>
          <w:rFonts w:cs="Calibri"/>
          <w:iCs/>
          <w:color w:val="000000" w:themeColor="text1"/>
          <w:sz w:val="20"/>
          <w:szCs w:val="20"/>
          <w:lang w:eastAsia="pl-PL"/>
        </w:rPr>
        <w:t>Współadministratorami</w:t>
      </w:r>
      <w:proofErr w:type="spellEnd"/>
      <w:r w:rsidRPr="00CA20F4">
        <w:rPr>
          <w:rFonts w:cs="Calibri"/>
          <w:iCs/>
          <w:color w:val="000000" w:themeColor="text1"/>
          <w:sz w:val="20"/>
          <w:szCs w:val="20"/>
          <w:lang w:eastAsia="pl-PL"/>
        </w:rPr>
        <w:t xml:space="preserve"> Pani/Pana danych osobowych są</w:t>
      </w:r>
      <w:r w:rsidRPr="00CA20F4">
        <w:rPr>
          <w:rFonts w:cs="Calibri"/>
          <w:color w:val="000000" w:themeColor="text1"/>
          <w:sz w:val="20"/>
          <w:szCs w:val="20"/>
          <w:lang w:eastAsia="pl-PL"/>
        </w:rPr>
        <w:t>:</w:t>
      </w:r>
    </w:p>
    <w:p w14:paraId="353D047C" w14:textId="4692D1EA" w:rsidR="00F11A5B" w:rsidRPr="00CA20F4" w:rsidRDefault="00F11A5B" w:rsidP="00F11A5B">
      <w:pPr>
        <w:tabs>
          <w:tab w:val="left" w:pos="1282"/>
        </w:tabs>
        <w:spacing w:after="0" w:line="240" w:lineRule="auto"/>
        <w:rPr>
          <w:rFonts w:cs="Calibri"/>
          <w:iCs/>
          <w:color w:val="000000" w:themeColor="text1"/>
          <w:sz w:val="20"/>
          <w:szCs w:val="20"/>
          <w:lang w:eastAsia="pl-PL"/>
        </w:rPr>
      </w:pPr>
      <w:r w:rsidRPr="00CA20F4">
        <w:rPr>
          <w:rFonts w:cs="Calibri"/>
          <w:b/>
          <w:bCs/>
          <w:iCs/>
          <w:color w:val="000000" w:themeColor="text1"/>
          <w:sz w:val="20"/>
          <w:szCs w:val="20"/>
          <w:lang w:eastAsia="pl-PL"/>
        </w:rPr>
        <w:t>Narodowy Fundusz Ochrony Środowiska i Gospodarki Wodnej</w:t>
      </w:r>
      <w:r w:rsidRPr="00CA20F4">
        <w:rPr>
          <w:rFonts w:cs="Calibri"/>
          <w:iCs/>
          <w:color w:val="000000" w:themeColor="text1"/>
          <w:sz w:val="20"/>
          <w:szCs w:val="20"/>
          <w:lang w:eastAsia="pl-PL"/>
        </w:rPr>
        <w:t xml:space="preserve"> NFOŚiGW z siedzibą w 02-673 Warszawie, przy ul. Konstruktorskiej 3</w:t>
      </w:r>
      <w:r w:rsidR="00CA20F4" w:rsidRPr="00CA20F4">
        <w:rPr>
          <w:rFonts w:cs="Calibri"/>
          <w:iCs/>
          <w:color w:val="000000" w:themeColor="text1"/>
          <w:sz w:val="20"/>
          <w:szCs w:val="20"/>
          <w:lang w:eastAsia="pl-PL"/>
        </w:rPr>
        <w:t>A</w:t>
      </w:r>
      <w:r w:rsidRPr="00CA20F4">
        <w:rPr>
          <w:rFonts w:cs="Calibri"/>
          <w:iCs/>
          <w:color w:val="000000" w:themeColor="text1"/>
          <w:sz w:val="20"/>
          <w:szCs w:val="20"/>
          <w:lang w:eastAsia="pl-PL"/>
        </w:rPr>
        <w:t xml:space="preserve">, tel. 22/459 05 21, adres e-mail: </w:t>
      </w:r>
      <w:hyperlink r:id="rId15" w:history="1">
        <w:r w:rsidRPr="00CA20F4">
          <w:rPr>
            <w:rFonts w:cs="Calibri"/>
            <w:color w:val="000000" w:themeColor="text1"/>
            <w:sz w:val="20"/>
            <w:szCs w:val="20"/>
            <w:u w:val="single" w:color="FF0000"/>
            <w:lang w:eastAsia="pl-PL"/>
          </w:rPr>
          <w:t>inspektorochronydanych@nfosigw.gov.pl</w:t>
        </w:r>
      </w:hyperlink>
      <w:r w:rsidRPr="00CA20F4">
        <w:rPr>
          <w:rFonts w:cs="Calibri"/>
          <w:iCs/>
          <w:color w:val="000000" w:themeColor="text1"/>
          <w:sz w:val="20"/>
          <w:szCs w:val="20"/>
          <w:lang w:eastAsia="pl-PL"/>
        </w:rPr>
        <w:t>, więcej możesz dowiedzieć się na stronie https://czystepowietrze.gov.pl/wez-dofinansowanie/klauzule-informacyjne, zwany dalej "</w:t>
      </w:r>
      <w:r w:rsidRPr="00CA20F4">
        <w:rPr>
          <w:rFonts w:cs="Calibri"/>
          <w:bCs/>
          <w:iCs/>
          <w:color w:val="000000" w:themeColor="text1"/>
          <w:sz w:val="20"/>
          <w:szCs w:val="20"/>
          <w:lang w:eastAsia="pl-PL"/>
        </w:rPr>
        <w:t>Administrator 1</w:t>
      </w:r>
      <w:r w:rsidRPr="00CA20F4">
        <w:rPr>
          <w:rFonts w:cs="Calibri"/>
          <w:iCs/>
          <w:color w:val="000000" w:themeColor="text1"/>
          <w:sz w:val="20"/>
          <w:szCs w:val="20"/>
          <w:lang w:eastAsia="pl-PL"/>
        </w:rPr>
        <w:t>".</w:t>
      </w:r>
    </w:p>
    <w:p w14:paraId="00E1CBAA" w14:textId="77777777" w:rsidR="00F11A5B" w:rsidRPr="00CA20F4" w:rsidRDefault="00F11A5B" w:rsidP="00F11A5B">
      <w:pPr>
        <w:tabs>
          <w:tab w:val="left" w:pos="1282"/>
        </w:tabs>
        <w:spacing w:after="0" w:line="240" w:lineRule="auto"/>
        <w:rPr>
          <w:rFonts w:cs="Calibri"/>
          <w:iCs/>
          <w:color w:val="000000" w:themeColor="text1"/>
          <w:sz w:val="20"/>
          <w:szCs w:val="20"/>
          <w:lang w:eastAsia="pl-PL"/>
        </w:rPr>
      </w:pPr>
      <w:r w:rsidRPr="00CA20F4">
        <w:rPr>
          <w:rFonts w:cs="Calibri"/>
          <w:iCs/>
          <w:color w:val="000000" w:themeColor="text1"/>
          <w:sz w:val="20"/>
          <w:szCs w:val="20"/>
          <w:lang w:eastAsia="pl-PL"/>
        </w:rPr>
        <w:t xml:space="preserve">oraz </w:t>
      </w:r>
    </w:p>
    <w:p w14:paraId="7B0F19C9" w14:textId="66BA8F38" w:rsidR="00B10166" w:rsidRPr="00B10166" w:rsidRDefault="00B10166" w:rsidP="00B10166">
      <w:pPr>
        <w:tabs>
          <w:tab w:val="left" w:pos="1282"/>
        </w:tabs>
        <w:spacing w:after="0" w:line="240" w:lineRule="auto"/>
        <w:rPr>
          <w:rFonts w:cs="Calibri"/>
          <w:color w:val="000000" w:themeColor="text1"/>
          <w:sz w:val="20"/>
          <w:szCs w:val="20"/>
          <w:lang w:eastAsia="pl-PL"/>
        </w:rPr>
      </w:pPr>
      <w:r w:rsidRPr="00B10166">
        <w:rPr>
          <w:rFonts w:cs="Calibri"/>
          <w:b/>
          <w:bCs/>
          <w:iCs/>
          <w:color w:val="000000" w:themeColor="text1"/>
          <w:sz w:val="20"/>
          <w:szCs w:val="20"/>
          <w:lang w:eastAsia="pl-PL"/>
        </w:rPr>
        <w:t>Wojewódzki Fundusz Ochrony Środowiska i Gospodarki Wodnej</w:t>
      </w:r>
      <w:r w:rsidRPr="00B10166">
        <w:rPr>
          <w:rFonts w:cs="Calibri"/>
          <w:color w:val="000000" w:themeColor="text1"/>
          <w:sz w:val="20"/>
          <w:szCs w:val="20"/>
          <w:lang w:eastAsia="pl-PL"/>
        </w:rPr>
        <w:t xml:space="preserve"> </w:t>
      </w:r>
      <w:r w:rsidRPr="00DE2940">
        <w:rPr>
          <w:rFonts w:eastAsia="Calibri" w:cs="Calibri"/>
          <w:b/>
          <w:bCs/>
          <w:iCs/>
          <w:color w:val="000000" w:themeColor="text1"/>
          <w:sz w:val="20"/>
          <w:szCs w:val="20"/>
          <w:lang w:eastAsia="pl-PL"/>
        </w:rPr>
        <w:t>w Toruniu</w:t>
      </w:r>
      <w:r w:rsidRPr="00B10166">
        <w:rPr>
          <w:rFonts w:cs="Calibri"/>
          <w:iCs/>
          <w:color w:val="000000" w:themeColor="text1"/>
          <w:sz w:val="20"/>
          <w:szCs w:val="20"/>
          <w:lang w:eastAsia="pl-PL"/>
        </w:rPr>
        <w:t>,</w:t>
      </w:r>
      <w:r w:rsidRPr="00B10166">
        <w:rPr>
          <w:rFonts w:eastAsia="Calibri" w:cs="Calibri"/>
          <w:iCs/>
          <w:color w:val="000000" w:themeColor="text1"/>
          <w:sz w:val="20"/>
          <w:szCs w:val="20"/>
          <w:lang w:eastAsia="pl-PL"/>
        </w:rPr>
        <w:t xml:space="preserve"> z siedzibą w Toruniu przy </w:t>
      </w:r>
      <w:r w:rsidR="00DE2940">
        <w:rPr>
          <w:rFonts w:eastAsia="Calibri" w:cs="Calibri"/>
          <w:iCs/>
          <w:color w:val="000000" w:themeColor="text1"/>
          <w:sz w:val="20"/>
          <w:szCs w:val="20"/>
          <w:lang w:eastAsia="pl-PL"/>
        </w:rPr>
        <w:br/>
      </w:r>
      <w:r w:rsidRPr="00B10166">
        <w:rPr>
          <w:rFonts w:eastAsia="Calibri" w:cs="Calibri"/>
          <w:iCs/>
          <w:color w:val="000000" w:themeColor="text1"/>
          <w:sz w:val="20"/>
          <w:szCs w:val="20"/>
          <w:lang w:eastAsia="pl-PL"/>
        </w:rPr>
        <w:t xml:space="preserve">ul. Fredry 8, 87-100 Toruń, tel. 56 62 12 300, adres e-mail: </w:t>
      </w:r>
      <w:r w:rsidRPr="00B10166">
        <w:rPr>
          <w:rFonts w:cs="Calibri"/>
          <w:color w:val="000000" w:themeColor="text1"/>
          <w:sz w:val="20"/>
          <w:szCs w:val="20"/>
          <w:u w:val="single" w:color="FF0000"/>
          <w:lang w:eastAsia="pl-PL"/>
        </w:rPr>
        <w:t>iod@wfosigw.torun.pl</w:t>
      </w:r>
      <w:r w:rsidRPr="00B10166">
        <w:rPr>
          <w:rFonts w:eastAsia="Calibri" w:cs="Calibri"/>
          <w:iCs/>
          <w:color w:val="000000" w:themeColor="text1"/>
          <w:sz w:val="20"/>
          <w:szCs w:val="20"/>
          <w:lang w:eastAsia="pl-PL"/>
        </w:rPr>
        <w:t xml:space="preserve">, więcej możesz dowiedzieć się na stronie  </w:t>
      </w:r>
      <w:hyperlink r:id="rId16" w:history="1">
        <w:r w:rsidRPr="00B10166">
          <w:rPr>
            <w:rStyle w:val="Hipercze"/>
            <w:rFonts w:eastAsia="Calibri" w:cs="Calibri"/>
            <w:iCs/>
            <w:color w:val="000000" w:themeColor="text1"/>
            <w:sz w:val="20"/>
            <w:szCs w:val="20"/>
            <w:lang w:eastAsia="pl-PL"/>
          </w:rPr>
          <w:t>https://www.wfosigw.torun.pl/strona/serwis-beneficjenta-nasze-programy-czyste-powietrze/1201-klauzule-informacyjne-czyste</w:t>
        </w:r>
      </w:hyperlink>
      <w:r w:rsidRPr="00B10166">
        <w:rPr>
          <w:rFonts w:eastAsia="Calibri" w:cs="Calibri"/>
          <w:iCs/>
          <w:color w:val="000000" w:themeColor="text1"/>
          <w:sz w:val="20"/>
          <w:szCs w:val="20"/>
          <w:lang w:eastAsia="pl-PL"/>
        </w:rPr>
        <w:t xml:space="preserve"> zwany dalej "Administrator 2" zwany dalej "</w:t>
      </w:r>
      <w:r w:rsidRPr="00B10166">
        <w:rPr>
          <w:rFonts w:eastAsia="Calibri" w:cs="Calibri"/>
          <w:bCs/>
          <w:iCs/>
          <w:color w:val="000000" w:themeColor="text1"/>
          <w:sz w:val="20"/>
          <w:szCs w:val="20"/>
          <w:lang w:eastAsia="pl-PL"/>
        </w:rPr>
        <w:t>Administrator 2</w:t>
      </w:r>
      <w:r w:rsidRPr="00B10166">
        <w:rPr>
          <w:rFonts w:eastAsia="Calibri" w:cs="Calibri"/>
          <w:iCs/>
          <w:color w:val="000000" w:themeColor="text1"/>
          <w:sz w:val="20"/>
          <w:szCs w:val="20"/>
          <w:lang w:eastAsia="pl-PL"/>
        </w:rPr>
        <w:t>",</w:t>
      </w:r>
    </w:p>
    <w:p w14:paraId="7C3C864B" w14:textId="1E1546FD" w:rsidR="00F11A5B" w:rsidRPr="00CA20F4" w:rsidRDefault="00F11A5B" w:rsidP="00F11A5B">
      <w:pPr>
        <w:numPr>
          <w:ilvl w:val="0"/>
          <w:numId w:val="24"/>
        </w:numPr>
        <w:spacing w:after="0" w:line="240" w:lineRule="auto"/>
        <w:ind w:left="284" w:hanging="284"/>
        <w:contextualSpacing/>
        <w:rPr>
          <w:rFonts w:eastAsia="Calibri" w:cs="Calibri"/>
          <w:iCs/>
          <w:color w:val="000000" w:themeColor="text1"/>
          <w:sz w:val="20"/>
          <w:szCs w:val="20"/>
        </w:rPr>
      </w:pPr>
      <w:r w:rsidRPr="00CA20F4">
        <w:rPr>
          <w:rFonts w:eastAsia="Calibri" w:cs="Calibri"/>
          <w:iCs/>
          <w:color w:val="000000" w:themeColor="text1"/>
          <w:sz w:val="20"/>
          <w:szCs w:val="20"/>
        </w:rPr>
        <w:t xml:space="preserve">Administrator 1 na podstawie art. 6 ust. 1 lit. c) i </w:t>
      </w:r>
      <w:proofErr w:type="gramStart"/>
      <w:r w:rsidRPr="00CA20F4">
        <w:rPr>
          <w:rFonts w:eastAsia="Calibri" w:cs="Calibri"/>
          <w:iCs/>
          <w:color w:val="000000" w:themeColor="text1"/>
          <w:sz w:val="20"/>
          <w:szCs w:val="20"/>
        </w:rPr>
        <w:t>f )</w:t>
      </w:r>
      <w:proofErr w:type="gramEnd"/>
      <w:r w:rsidRPr="00CA20F4">
        <w:rPr>
          <w:rFonts w:eastAsia="Calibri" w:cs="Calibri"/>
          <w:iCs/>
          <w:color w:val="000000" w:themeColor="text1"/>
          <w:sz w:val="20"/>
          <w:szCs w:val="20"/>
        </w:rPr>
        <w:t xml:space="preserve"> RODO, w tym ustawy z dnia 27 kwietnia 2001 r. Prawo Ochrony Środowiska i Administrator 2 na podstawie art. 6 ust. 1 lit. b) i c) RODO, w tym ustawy z dnia </w:t>
      </w:r>
      <w:r w:rsidR="00DE2940">
        <w:rPr>
          <w:rFonts w:eastAsia="Calibri" w:cs="Calibri"/>
          <w:iCs/>
          <w:color w:val="000000" w:themeColor="text1"/>
          <w:sz w:val="20"/>
          <w:szCs w:val="20"/>
        </w:rPr>
        <w:br/>
      </w:r>
      <w:r w:rsidRPr="00CA20F4">
        <w:rPr>
          <w:rFonts w:eastAsia="Calibri" w:cs="Calibri"/>
          <w:iCs/>
          <w:color w:val="000000" w:themeColor="text1"/>
          <w:sz w:val="20"/>
          <w:szCs w:val="20"/>
        </w:rPr>
        <w:t xml:space="preserve">27 kwietnia 2001 r. Prawo Ochrony Środowiska, wspólnie administrują Pani/Pana danymi osobowymi, w związku z realizacją Programu Priorytetowego „Czyste powietrze”. </w:t>
      </w:r>
    </w:p>
    <w:p w14:paraId="4061ED0B" w14:textId="77777777" w:rsidR="00F11A5B" w:rsidRPr="00CA20F4" w:rsidRDefault="00F11A5B" w:rsidP="00F11A5B">
      <w:pPr>
        <w:spacing w:after="0" w:line="240" w:lineRule="auto"/>
        <w:rPr>
          <w:rFonts w:eastAsia="Calibri" w:cs="Calibri"/>
          <w:b/>
          <w:bCs/>
          <w:color w:val="000000" w:themeColor="text1"/>
          <w:sz w:val="20"/>
          <w:szCs w:val="20"/>
          <w:lang w:eastAsia="pl-PL"/>
        </w:rPr>
      </w:pPr>
      <w:r w:rsidRPr="00CA20F4">
        <w:rPr>
          <w:rFonts w:eastAsia="Calibri" w:cs="Calibri"/>
          <w:b/>
          <w:bCs/>
          <w:color w:val="000000" w:themeColor="text1"/>
          <w:sz w:val="20"/>
          <w:szCs w:val="20"/>
          <w:lang w:eastAsia="pl-PL"/>
        </w:rPr>
        <w:t xml:space="preserve">Zakres odpowiedzialności i cele szczegółowe </w:t>
      </w:r>
      <w:proofErr w:type="spellStart"/>
      <w:r w:rsidRPr="00CA20F4">
        <w:rPr>
          <w:rFonts w:eastAsia="Calibri" w:cs="Calibri"/>
          <w:b/>
          <w:bCs/>
          <w:color w:val="000000" w:themeColor="text1"/>
          <w:sz w:val="20"/>
          <w:szCs w:val="20"/>
          <w:lang w:eastAsia="pl-PL"/>
        </w:rPr>
        <w:t>Współadministratorów</w:t>
      </w:r>
      <w:proofErr w:type="spellEnd"/>
      <w:r w:rsidRPr="00CA20F4">
        <w:rPr>
          <w:rFonts w:eastAsia="Calibri" w:cs="Calibri"/>
          <w:b/>
          <w:bCs/>
          <w:iCs/>
          <w:color w:val="000000" w:themeColor="text1"/>
          <w:sz w:val="20"/>
          <w:szCs w:val="20"/>
          <w:lang w:eastAsia="pl-PL"/>
        </w:rPr>
        <w:t>:</w:t>
      </w:r>
    </w:p>
    <w:p w14:paraId="07CF897B" w14:textId="77777777" w:rsidR="00F11A5B" w:rsidRPr="00CA20F4" w:rsidRDefault="00F11A5B" w:rsidP="00F11A5B">
      <w:pPr>
        <w:spacing w:after="0" w:line="240" w:lineRule="auto"/>
        <w:rPr>
          <w:rFonts w:eastAsia="Calibri" w:cs="Calibri"/>
          <w:color w:val="000000" w:themeColor="text1"/>
          <w:sz w:val="20"/>
          <w:szCs w:val="20"/>
          <w:lang w:eastAsia="pl-PL"/>
        </w:rPr>
      </w:pPr>
      <w:r w:rsidRPr="00CA20F4">
        <w:rPr>
          <w:rFonts w:eastAsia="Calibri" w:cs="Calibri"/>
          <w:b/>
          <w:bCs/>
          <w:color w:val="000000" w:themeColor="text1"/>
          <w:sz w:val="20"/>
          <w:szCs w:val="20"/>
          <w:lang w:eastAsia="pl-PL"/>
        </w:rPr>
        <w:t>Administrator 1:</w:t>
      </w:r>
      <w:r w:rsidRPr="00CA20F4">
        <w:rPr>
          <w:rFonts w:eastAsia="Calibri" w:cs="Calibri"/>
          <w:color w:val="000000" w:themeColor="text1"/>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A20F4">
        <w:rPr>
          <w:rFonts w:eastAsia="Calibri" w:cs="Calibri"/>
          <w:color w:val="000000" w:themeColor="text1"/>
          <w:sz w:val="20"/>
          <w:szCs w:val="20"/>
          <w:lang w:eastAsia="pl-PL"/>
        </w:rPr>
        <w:t>ePUAP</w:t>
      </w:r>
      <w:proofErr w:type="spellEnd"/>
      <w:r w:rsidRPr="00CA20F4">
        <w:rPr>
          <w:rFonts w:eastAsia="Calibri" w:cs="Calibri"/>
          <w:color w:val="000000" w:themeColor="text1"/>
          <w:sz w:val="20"/>
          <w:szCs w:val="20"/>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CA20F4" w:rsidRDefault="00F11A5B" w:rsidP="00F11A5B">
      <w:pPr>
        <w:spacing w:after="0" w:line="240" w:lineRule="auto"/>
        <w:rPr>
          <w:rFonts w:eastAsia="Calibri" w:cs="Calibri"/>
          <w:color w:val="000000" w:themeColor="text1"/>
          <w:sz w:val="20"/>
          <w:szCs w:val="20"/>
          <w:lang w:eastAsia="pl-PL"/>
        </w:rPr>
      </w:pPr>
      <w:r w:rsidRPr="00CA20F4">
        <w:rPr>
          <w:rFonts w:eastAsia="Calibri" w:cs="Calibri"/>
          <w:b/>
          <w:bCs/>
          <w:color w:val="000000" w:themeColor="text1"/>
          <w:sz w:val="20"/>
          <w:szCs w:val="20"/>
          <w:lang w:eastAsia="pl-PL"/>
        </w:rPr>
        <w:t xml:space="preserve">Administrator 2: </w:t>
      </w:r>
      <w:r w:rsidRPr="00CA20F4">
        <w:rPr>
          <w:rFonts w:eastAsia="Calibri" w:cs="Calibri"/>
          <w:color w:val="000000" w:themeColor="text1"/>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8E82E37" w14:textId="77777777" w:rsidR="00F11A5B" w:rsidRPr="00CA20F4" w:rsidRDefault="00F11A5B" w:rsidP="00F11A5B">
      <w:pPr>
        <w:numPr>
          <w:ilvl w:val="0"/>
          <w:numId w:val="24"/>
        </w:numPr>
        <w:spacing w:after="0" w:line="240" w:lineRule="auto"/>
        <w:ind w:left="284" w:hanging="284"/>
        <w:contextualSpacing/>
        <w:rPr>
          <w:rFonts w:eastAsia="Calibri" w:cs="Calibri"/>
          <w:iCs/>
          <w:color w:val="000000" w:themeColor="text1"/>
          <w:sz w:val="20"/>
          <w:szCs w:val="20"/>
        </w:rPr>
      </w:pPr>
      <w:proofErr w:type="spellStart"/>
      <w:r w:rsidRPr="00CA20F4">
        <w:rPr>
          <w:rFonts w:eastAsia="Calibri" w:cs="Calibri"/>
          <w:iCs/>
          <w:color w:val="000000" w:themeColor="text1"/>
          <w:sz w:val="20"/>
          <w:szCs w:val="20"/>
        </w:rPr>
        <w:t>Współadministratorzy</w:t>
      </w:r>
      <w:proofErr w:type="spellEnd"/>
      <w:r w:rsidRPr="00CA20F4">
        <w:rPr>
          <w:rFonts w:eastAsia="Calibri" w:cs="Calibri"/>
          <w:iCs/>
          <w:color w:val="000000" w:themeColor="text1"/>
          <w:sz w:val="20"/>
          <w:szCs w:val="20"/>
        </w:rPr>
        <w:t xml:space="preserve"> powołali odrębnych Inspektorów Ochrony Danych (IOD), z którymi zgodnie </w:t>
      </w:r>
      <w:r w:rsidRPr="00CA20F4">
        <w:rPr>
          <w:rFonts w:eastAsia="Calibri" w:cs="Calibri"/>
          <w:iCs/>
          <w:color w:val="000000" w:themeColor="text1"/>
          <w:sz w:val="20"/>
          <w:szCs w:val="20"/>
        </w:rPr>
        <w:br/>
        <w:t xml:space="preserve">z podziałem zadań pomiędzy </w:t>
      </w:r>
      <w:proofErr w:type="spellStart"/>
      <w:r w:rsidRPr="00CA20F4">
        <w:rPr>
          <w:rFonts w:eastAsia="Calibri" w:cs="Calibri"/>
          <w:iCs/>
          <w:color w:val="000000" w:themeColor="text1"/>
          <w:sz w:val="20"/>
          <w:szCs w:val="20"/>
        </w:rPr>
        <w:t>Współadministratorami</w:t>
      </w:r>
      <w:proofErr w:type="spellEnd"/>
      <w:r w:rsidRPr="00CA20F4">
        <w:rPr>
          <w:rFonts w:eastAsia="Calibri" w:cs="Calibri"/>
          <w:iCs/>
          <w:color w:val="000000" w:themeColor="text1"/>
          <w:sz w:val="20"/>
          <w:szCs w:val="20"/>
        </w:rPr>
        <w:t xml:space="preserve"> można się kontaktować we wszelkich sprawach dotyczących danych osobowych, w tym dotyczących wypełniania obowiązków wynikających </w:t>
      </w:r>
      <w:r w:rsidRPr="00CA20F4">
        <w:rPr>
          <w:rFonts w:eastAsia="Calibri" w:cs="Calibri"/>
          <w:iCs/>
          <w:color w:val="000000" w:themeColor="text1"/>
          <w:sz w:val="20"/>
          <w:szCs w:val="20"/>
        </w:rPr>
        <w:br/>
        <w:t xml:space="preserve">z RODO, w szczególności w odniesieniu do wykonywania przez osobę, której dane dotyczą przysługujących jej praw z art. 15-22 RODO, o którym mowa w pkt 1 niniejszej klauzuli informacyjnej. </w:t>
      </w:r>
      <w:r w:rsidRPr="00CA20F4">
        <w:rPr>
          <w:rFonts w:eastAsia="Calibri" w:cs="Calibri"/>
          <w:iCs/>
          <w:color w:val="000000" w:themeColor="text1"/>
          <w:sz w:val="20"/>
          <w:szCs w:val="20"/>
        </w:rPr>
        <w:br/>
        <w:t>Kontakt jest możliwy za pośrednictwem poczty elektronicznej:</w:t>
      </w:r>
    </w:p>
    <w:p w14:paraId="4E41B8C4" w14:textId="77777777" w:rsidR="00F11A5B" w:rsidRPr="00CA20F4" w:rsidRDefault="00F11A5B" w:rsidP="00F11A5B">
      <w:pPr>
        <w:spacing w:after="0" w:line="240" w:lineRule="auto"/>
        <w:ind w:left="284"/>
        <w:rPr>
          <w:rFonts w:eastAsia="Calibri" w:cs="Calibri"/>
          <w:iCs/>
          <w:color w:val="000000" w:themeColor="text1"/>
          <w:sz w:val="20"/>
          <w:szCs w:val="20"/>
          <w:lang w:val="en-US" w:eastAsia="pl-PL"/>
        </w:rPr>
      </w:pPr>
      <w:r w:rsidRPr="00CA20F4">
        <w:rPr>
          <w:rFonts w:eastAsia="Calibri" w:cs="Calibri"/>
          <w:iCs/>
          <w:color w:val="000000" w:themeColor="text1"/>
          <w:sz w:val="20"/>
          <w:szCs w:val="20"/>
          <w:lang w:val="en-US" w:eastAsia="pl-PL"/>
        </w:rPr>
        <w:lastRenderedPageBreak/>
        <w:t xml:space="preserve">IOD </w:t>
      </w:r>
      <w:proofErr w:type="spellStart"/>
      <w:r w:rsidRPr="00CA20F4">
        <w:rPr>
          <w:rFonts w:eastAsia="Calibri" w:cs="Calibri"/>
          <w:iCs/>
          <w:color w:val="000000" w:themeColor="text1"/>
          <w:sz w:val="20"/>
          <w:szCs w:val="20"/>
          <w:lang w:val="en-US" w:eastAsia="pl-PL"/>
        </w:rPr>
        <w:t>Administratora</w:t>
      </w:r>
      <w:proofErr w:type="spellEnd"/>
      <w:r w:rsidRPr="00CA20F4">
        <w:rPr>
          <w:rFonts w:eastAsia="Calibri" w:cs="Calibri"/>
          <w:iCs/>
          <w:color w:val="000000" w:themeColor="text1"/>
          <w:sz w:val="20"/>
          <w:szCs w:val="20"/>
          <w:lang w:val="en-US" w:eastAsia="pl-PL"/>
        </w:rPr>
        <w:t xml:space="preserve"> 1 – </w:t>
      </w:r>
      <w:proofErr w:type="spellStart"/>
      <w:r w:rsidRPr="00CA20F4">
        <w:rPr>
          <w:rFonts w:eastAsia="Calibri" w:cs="Calibri"/>
          <w:iCs/>
          <w:color w:val="000000" w:themeColor="text1"/>
          <w:sz w:val="20"/>
          <w:szCs w:val="20"/>
          <w:lang w:val="en-US" w:eastAsia="pl-PL"/>
        </w:rPr>
        <w:t>adres</w:t>
      </w:r>
      <w:proofErr w:type="spellEnd"/>
      <w:r w:rsidRPr="00CA20F4">
        <w:rPr>
          <w:rFonts w:eastAsia="Calibri" w:cs="Calibri"/>
          <w:iCs/>
          <w:color w:val="000000" w:themeColor="text1"/>
          <w:sz w:val="20"/>
          <w:szCs w:val="20"/>
          <w:lang w:val="en-US" w:eastAsia="pl-PL"/>
        </w:rPr>
        <w:t xml:space="preserve"> e-mail: </w:t>
      </w:r>
      <w:hyperlink r:id="rId17" w:history="1">
        <w:r w:rsidRPr="00CA20F4">
          <w:rPr>
            <w:rFonts w:eastAsia="Calibri" w:cs="Calibri"/>
            <w:iCs/>
            <w:color w:val="000000" w:themeColor="text1"/>
            <w:sz w:val="20"/>
            <w:szCs w:val="20"/>
            <w:u w:val="single" w:color="FF0000"/>
            <w:lang w:val="en-US" w:eastAsia="pl-PL"/>
          </w:rPr>
          <w:t>inspektorochronydanych@nfosigw.gov.pl</w:t>
        </w:r>
      </w:hyperlink>
      <w:r w:rsidRPr="00CA20F4">
        <w:rPr>
          <w:rFonts w:eastAsia="Calibri" w:cs="Calibri"/>
          <w:iCs/>
          <w:color w:val="000000" w:themeColor="text1"/>
          <w:sz w:val="20"/>
          <w:szCs w:val="20"/>
          <w:lang w:val="en-US" w:eastAsia="pl-PL"/>
        </w:rPr>
        <w:t>,</w:t>
      </w:r>
    </w:p>
    <w:p w14:paraId="4A5A074D" w14:textId="4E0FF4A1" w:rsidR="00F11A5B" w:rsidRPr="00CA20F4" w:rsidRDefault="00F11A5B" w:rsidP="00F11A5B">
      <w:pPr>
        <w:spacing w:after="0" w:line="240" w:lineRule="auto"/>
        <w:ind w:left="284"/>
        <w:rPr>
          <w:rFonts w:eastAsia="Calibri" w:cs="Calibri"/>
          <w:iCs/>
          <w:color w:val="000000" w:themeColor="text1"/>
          <w:sz w:val="20"/>
          <w:szCs w:val="20"/>
          <w:lang w:val="en-US" w:eastAsia="pl-PL"/>
        </w:rPr>
      </w:pPr>
      <w:r w:rsidRPr="00CA20F4">
        <w:rPr>
          <w:rFonts w:eastAsia="Calibri" w:cs="Calibri"/>
          <w:iCs/>
          <w:color w:val="000000" w:themeColor="text1"/>
          <w:sz w:val="20"/>
          <w:szCs w:val="20"/>
          <w:lang w:val="en-US" w:eastAsia="pl-PL"/>
        </w:rPr>
        <w:t xml:space="preserve">IOD </w:t>
      </w:r>
      <w:proofErr w:type="spellStart"/>
      <w:r w:rsidRPr="00CA20F4">
        <w:rPr>
          <w:rFonts w:eastAsia="Calibri" w:cs="Calibri"/>
          <w:iCs/>
          <w:color w:val="000000" w:themeColor="text1"/>
          <w:sz w:val="20"/>
          <w:szCs w:val="20"/>
          <w:lang w:val="en-US" w:eastAsia="pl-PL"/>
        </w:rPr>
        <w:t>Administratora</w:t>
      </w:r>
      <w:proofErr w:type="spellEnd"/>
      <w:r w:rsidRPr="00CA20F4">
        <w:rPr>
          <w:rFonts w:eastAsia="Calibri" w:cs="Calibri"/>
          <w:iCs/>
          <w:color w:val="000000" w:themeColor="text1"/>
          <w:sz w:val="20"/>
          <w:szCs w:val="20"/>
          <w:lang w:val="en-US" w:eastAsia="pl-PL"/>
        </w:rPr>
        <w:t xml:space="preserve"> 2 - </w:t>
      </w:r>
      <w:proofErr w:type="spellStart"/>
      <w:r w:rsidRPr="00CA20F4">
        <w:rPr>
          <w:rFonts w:eastAsia="Calibri" w:cs="Calibri"/>
          <w:iCs/>
          <w:color w:val="000000" w:themeColor="text1"/>
          <w:sz w:val="20"/>
          <w:szCs w:val="20"/>
          <w:lang w:val="en-US" w:eastAsia="pl-PL"/>
        </w:rPr>
        <w:t>adres</w:t>
      </w:r>
      <w:proofErr w:type="spellEnd"/>
      <w:r w:rsidRPr="00CA20F4">
        <w:rPr>
          <w:rFonts w:eastAsia="Calibri" w:cs="Calibri"/>
          <w:iCs/>
          <w:color w:val="000000" w:themeColor="text1"/>
          <w:sz w:val="20"/>
          <w:szCs w:val="20"/>
          <w:lang w:val="en-US" w:eastAsia="pl-PL"/>
        </w:rPr>
        <w:t xml:space="preserve"> e-mail: </w:t>
      </w:r>
      <w:hyperlink r:id="rId18" w:history="1">
        <w:r w:rsidR="00CA20F4" w:rsidRPr="00CA20F4">
          <w:rPr>
            <w:rStyle w:val="Hipercze"/>
            <w:rFonts w:eastAsia="Calibri" w:cs="Calibri"/>
            <w:iCs/>
            <w:color w:val="000000" w:themeColor="text1"/>
            <w:sz w:val="20"/>
            <w:szCs w:val="20"/>
            <w:lang w:val="en-US" w:eastAsia="pl-PL"/>
          </w:rPr>
          <w:t>iod@wfosigw.torun.pl</w:t>
        </w:r>
      </w:hyperlink>
      <w:r w:rsidR="00CA20F4" w:rsidRPr="00CA20F4">
        <w:rPr>
          <w:rFonts w:eastAsia="Calibri" w:cs="Calibri"/>
          <w:iCs/>
          <w:color w:val="000000" w:themeColor="text1"/>
          <w:sz w:val="20"/>
          <w:szCs w:val="20"/>
          <w:lang w:val="en-US" w:eastAsia="pl-PL"/>
        </w:rPr>
        <w:t xml:space="preserve"> </w:t>
      </w:r>
    </w:p>
    <w:p w14:paraId="7AD6F57A" w14:textId="2626D34E" w:rsidR="00F11A5B" w:rsidRPr="00CA20F4" w:rsidRDefault="00F11A5B" w:rsidP="00F11A5B">
      <w:pPr>
        <w:numPr>
          <w:ilvl w:val="0"/>
          <w:numId w:val="24"/>
        </w:numPr>
        <w:spacing w:after="0" w:line="240" w:lineRule="auto"/>
        <w:ind w:left="284" w:hanging="284"/>
        <w:rPr>
          <w:rFonts w:eastAsia="Calibri" w:cs="Calibri"/>
          <w:i/>
          <w:iCs/>
          <w:color w:val="000000" w:themeColor="text1"/>
          <w:sz w:val="20"/>
          <w:szCs w:val="20"/>
          <w:lang w:eastAsia="pl-PL"/>
        </w:rPr>
      </w:pPr>
      <w:proofErr w:type="spellStart"/>
      <w:r w:rsidRPr="00CA20F4">
        <w:rPr>
          <w:rFonts w:cs="Calibri"/>
          <w:iCs/>
          <w:color w:val="000000" w:themeColor="text1"/>
          <w:sz w:val="20"/>
          <w:szCs w:val="20"/>
          <w:lang w:eastAsia="pl-PL"/>
        </w:rPr>
        <w:t>Współadministratorzy</w:t>
      </w:r>
      <w:proofErr w:type="spellEnd"/>
      <w:r w:rsidRPr="00CA20F4">
        <w:rPr>
          <w:rFonts w:cs="Calibri"/>
          <w:iCs/>
          <w:color w:val="000000" w:themeColor="text1"/>
          <w:sz w:val="20"/>
          <w:szCs w:val="20"/>
          <w:lang w:eastAsia="pl-PL"/>
        </w:rPr>
        <w:t xml:space="preserve"> będą przetwarzać następujące kategorie Pani/Pana danych osobowych, </w:t>
      </w:r>
      <w:r w:rsidRPr="00CA20F4">
        <w:rPr>
          <w:rFonts w:cs="Calibri"/>
          <w:iCs/>
          <w:color w:val="000000" w:themeColor="text1"/>
          <w:sz w:val="20"/>
          <w:szCs w:val="20"/>
          <w:lang w:eastAsia="pl-PL"/>
        </w:rPr>
        <w:br/>
        <w:t xml:space="preserve">tj. identyfikacyjne, adresowe, kontaktowe, finansowe i inne zawarte w dokumentacji związanej </w:t>
      </w:r>
      <w:r w:rsidRPr="00CA20F4">
        <w:rPr>
          <w:rFonts w:cs="Calibri"/>
          <w:iCs/>
          <w:color w:val="000000" w:themeColor="text1"/>
          <w:sz w:val="20"/>
          <w:szCs w:val="20"/>
          <w:lang w:eastAsia="pl-PL"/>
        </w:rPr>
        <w:br/>
        <w:t>z wnioskowaniem o dofinansowanie i jego rozliczeniem lub zawarciem umowy o wspólnej realizacji Programu Priorytetowego „Czyste Powietrze”</w:t>
      </w:r>
      <w:r w:rsidRPr="00CA20F4">
        <w:rPr>
          <w:rFonts w:eastAsia="Calibri" w:cs="Calibri"/>
          <w:iCs/>
          <w:color w:val="000000" w:themeColor="text1"/>
          <w:sz w:val="20"/>
          <w:szCs w:val="20"/>
          <w:lang w:eastAsia="pl-PL"/>
        </w:rPr>
        <w:t>.</w:t>
      </w:r>
    </w:p>
    <w:p w14:paraId="239447BA" w14:textId="77777777" w:rsidR="00F11A5B" w:rsidRPr="00CA20F4" w:rsidRDefault="00F11A5B" w:rsidP="00F11A5B">
      <w:pPr>
        <w:numPr>
          <w:ilvl w:val="0"/>
          <w:numId w:val="24"/>
        </w:numPr>
        <w:spacing w:after="0" w:line="240" w:lineRule="auto"/>
        <w:ind w:left="284" w:hanging="284"/>
        <w:rPr>
          <w:rFonts w:eastAsia="Calibri" w:cs="Calibri"/>
          <w:i/>
          <w:iCs/>
          <w:color w:val="000000" w:themeColor="text1"/>
          <w:sz w:val="20"/>
          <w:szCs w:val="20"/>
          <w:lang w:eastAsia="pl-PL"/>
        </w:rPr>
      </w:pPr>
      <w:r w:rsidRPr="00CA20F4">
        <w:rPr>
          <w:rFonts w:cs="Calibri"/>
          <w:iCs/>
          <w:color w:val="000000" w:themeColor="text1"/>
          <w:sz w:val="20"/>
          <w:szCs w:val="20"/>
          <w:lang w:eastAsia="pl-PL"/>
        </w:rPr>
        <w:t xml:space="preserve">Pani/Pana dane osobowe </w:t>
      </w:r>
      <w:proofErr w:type="spellStart"/>
      <w:r w:rsidRPr="00CA20F4">
        <w:rPr>
          <w:rFonts w:cs="Calibri"/>
          <w:iCs/>
          <w:color w:val="000000" w:themeColor="text1"/>
          <w:sz w:val="20"/>
          <w:szCs w:val="20"/>
          <w:lang w:eastAsia="pl-PL"/>
        </w:rPr>
        <w:t>Współadministratorzy</w:t>
      </w:r>
      <w:proofErr w:type="spellEnd"/>
      <w:r w:rsidRPr="00CA20F4">
        <w:rPr>
          <w:rFonts w:cs="Calibri"/>
          <w:iCs/>
          <w:color w:val="000000" w:themeColor="text1"/>
          <w:sz w:val="20"/>
          <w:szCs w:val="20"/>
          <w:lang w:eastAsia="pl-PL"/>
        </w:rPr>
        <w:t xml:space="preserve"> pozyskali od</w:t>
      </w:r>
    </w:p>
    <w:p w14:paraId="0A906E89" w14:textId="3A85160D" w:rsidR="00F11A5B" w:rsidRPr="00CA20F4" w:rsidRDefault="00F11A5B" w:rsidP="00F11A5B">
      <w:pPr>
        <w:numPr>
          <w:ilvl w:val="0"/>
          <w:numId w:val="23"/>
        </w:numPr>
        <w:spacing w:after="0" w:line="240" w:lineRule="auto"/>
        <w:ind w:left="709" w:hanging="283"/>
        <w:rPr>
          <w:rFonts w:cs="Calibri"/>
          <w:color w:val="000000" w:themeColor="text1"/>
          <w:sz w:val="20"/>
          <w:szCs w:val="20"/>
          <w:lang w:eastAsia="pl-PL"/>
        </w:rPr>
      </w:pPr>
      <w:r w:rsidRPr="00CA20F4">
        <w:rPr>
          <w:rFonts w:cs="Calibri"/>
          <w:iCs/>
          <w:color w:val="000000" w:themeColor="text1"/>
          <w:sz w:val="20"/>
          <w:szCs w:val="20"/>
          <w:lang w:eastAsia="pl-PL"/>
        </w:rPr>
        <w:t xml:space="preserve"> Wnioskodawcy/Beneficjenta</w:t>
      </w:r>
      <w:r w:rsidRPr="00CA20F4">
        <w:rPr>
          <w:rFonts w:cs="Calibri"/>
          <w:color w:val="000000" w:themeColor="text1"/>
          <w:sz w:val="20"/>
          <w:szCs w:val="20"/>
          <w:lang w:eastAsia="pl-PL"/>
        </w:rPr>
        <w:t xml:space="preserve">, który złożył wniosek o dofinansowanie/zawarł z Wojewódzkim Funduszem Ochrony Środowiska i Gospodarki Wodnej w </w:t>
      </w:r>
      <w:r w:rsidR="00CA20F4" w:rsidRPr="00CA20F4">
        <w:rPr>
          <w:rFonts w:cs="Calibri"/>
          <w:color w:val="000000" w:themeColor="text1"/>
          <w:sz w:val="20"/>
          <w:szCs w:val="20"/>
          <w:lang w:eastAsia="pl-PL"/>
        </w:rPr>
        <w:t>Toruniu</w:t>
      </w:r>
      <w:r w:rsidR="004112FC" w:rsidRPr="00CA20F4">
        <w:rPr>
          <w:rFonts w:cs="Calibri"/>
          <w:color w:val="000000" w:themeColor="text1"/>
          <w:sz w:val="20"/>
          <w:szCs w:val="20"/>
          <w:lang w:eastAsia="pl-PL"/>
        </w:rPr>
        <w:t xml:space="preserve"> </w:t>
      </w:r>
      <w:r w:rsidRPr="00CA20F4">
        <w:rPr>
          <w:rFonts w:cs="Calibri"/>
          <w:color w:val="000000" w:themeColor="text1"/>
          <w:sz w:val="20"/>
          <w:szCs w:val="20"/>
          <w:lang w:eastAsia="pl-PL"/>
        </w:rPr>
        <w:t xml:space="preserve">umowę o dofinansowanie </w:t>
      </w:r>
      <w:r w:rsidRPr="00CA20F4">
        <w:rPr>
          <w:rFonts w:cs="Calibri"/>
          <w:color w:val="000000" w:themeColor="text1"/>
          <w:sz w:val="20"/>
          <w:szCs w:val="20"/>
          <w:lang w:eastAsia="pl-PL"/>
        </w:rPr>
        <w:br/>
        <w:t>w ramach Programu Priorytetowego „Czyste powietrze”</w:t>
      </w:r>
      <w:r w:rsidRPr="00CA20F4">
        <w:rPr>
          <w:rFonts w:cs="Calibri"/>
          <w:iCs/>
          <w:color w:val="000000" w:themeColor="text1"/>
          <w:sz w:val="20"/>
          <w:szCs w:val="20"/>
          <w:lang w:eastAsia="pl-PL"/>
        </w:rPr>
        <w:t>,</w:t>
      </w:r>
    </w:p>
    <w:p w14:paraId="61ED2794" w14:textId="77777777" w:rsidR="00F11A5B" w:rsidRPr="00CA20F4" w:rsidRDefault="00F11A5B" w:rsidP="00F11A5B">
      <w:pPr>
        <w:numPr>
          <w:ilvl w:val="0"/>
          <w:numId w:val="23"/>
        </w:numPr>
        <w:spacing w:after="0" w:line="240" w:lineRule="auto"/>
        <w:ind w:left="709" w:hanging="283"/>
        <w:rPr>
          <w:rFonts w:cs="Calibri"/>
          <w:color w:val="000000" w:themeColor="text1"/>
          <w:sz w:val="20"/>
          <w:szCs w:val="20"/>
          <w:lang w:eastAsia="pl-PL"/>
        </w:rPr>
      </w:pPr>
      <w:r w:rsidRPr="00CA20F4">
        <w:rPr>
          <w:rFonts w:cs="Calibri"/>
          <w:color w:val="000000" w:themeColor="text1"/>
          <w:sz w:val="20"/>
          <w:szCs w:val="20"/>
          <w:lang w:eastAsia="pl-PL"/>
        </w:rPr>
        <w:t xml:space="preserve">Podmiotu, który zawarł ze </w:t>
      </w:r>
      <w:proofErr w:type="spellStart"/>
      <w:r w:rsidRPr="00CA20F4">
        <w:rPr>
          <w:rFonts w:cs="Calibri"/>
          <w:color w:val="000000" w:themeColor="text1"/>
          <w:sz w:val="20"/>
          <w:szCs w:val="20"/>
          <w:lang w:eastAsia="pl-PL"/>
        </w:rPr>
        <w:t>Wspóladministratorami</w:t>
      </w:r>
      <w:proofErr w:type="spellEnd"/>
      <w:r w:rsidRPr="00CA20F4">
        <w:rPr>
          <w:rFonts w:cs="Calibri"/>
          <w:color w:val="000000" w:themeColor="text1"/>
          <w:sz w:val="20"/>
          <w:szCs w:val="20"/>
          <w:lang w:eastAsia="pl-PL"/>
        </w:rPr>
        <w:t xml:space="preserve"> umowę/porozumienie, którego jest Pani/Pan reprezentantem lub który wskazał Panią/Pana jako osobę do współpracy w związku </w:t>
      </w:r>
      <w:r w:rsidRPr="00CA20F4">
        <w:rPr>
          <w:rFonts w:cs="Calibri"/>
          <w:color w:val="000000" w:themeColor="text1"/>
          <w:sz w:val="20"/>
          <w:szCs w:val="20"/>
          <w:lang w:eastAsia="pl-PL"/>
        </w:rPr>
        <w:br/>
        <w:t>z zawarciem/wykonywaniem umowy/porozumienia.</w:t>
      </w:r>
    </w:p>
    <w:p w14:paraId="3DF15E72" w14:textId="77777777" w:rsidR="00F11A5B" w:rsidRPr="00CA20F4" w:rsidRDefault="00F11A5B" w:rsidP="00F11A5B">
      <w:pPr>
        <w:numPr>
          <w:ilvl w:val="0"/>
          <w:numId w:val="24"/>
        </w:numPr>
        <w:spacing w:after="0" w:line="240" w:lineRule="auto"/>
        <w:ind w:left="284" w:hanging="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 xml:space="preserve">Pani/Pana dane osobowe mogą być przekazane podmiotom, którym </w:t>
      </w:r>
      <w:proofErr w:type="spellStart"/>
      <w:r w:rsidRPr="00CA20F4">
        <w:rPr>
          <w:rFonts w:eastAsia="Calibri" w:cs="Calibri"/>
          <w:iCs/>
          <w:color w:val="000000" w:themeColor="text1"/>
          <w:sz w:val="20"/>
          <w:szCs w:val="20"/>
          <w:lang w:eastAsia="pl-PL"/>
        </w:rPr>
        <w:t>Współadministratorzy</w:t>
      </w:r>
      <w:proofErr w:type="spellEnd"/>
      <w:r w:rsidRPr="00CA20F4">
        <w:rPr>
          <w:rFonts w:eastAsia="Calibri" w:cs="Calibri"/>
          <w:iCs/>
          <w:color w:val="000000" w:themeColor="text1"/>
          <w:sz w:val="20"/>
          <w:szCs w:val="20"/>
          <w:lang w:eastAsia="pl-PL"/>
        </w:rPr>
        <w:t xml:space="preserve"> powierzyli przetwarzanie danych, w szczególności, dostawcy usług IT (w tym Microsoft w zakresie przechowywania danych w chmurze </w:t>
      </w:r>
      <w:proofErr w:type="spellStart"/>
      <w:r w:rsidRPr="00CA20F4">
        <w:rPr>
          <w:rFonts w:eastAsia="Calibri" w:cs="Calibri"/>
          <w:iCs/>
          <w:color w:val="000000" w:themeColor="text1"/>
          <w:sz w:val="20"/>
          <w:szCs w:val="20"/>
          <w:lang w:eastAsia="pl-PL"/>
        </w:rPr>
        <w:t>Azure</w:t>
      </w:r>
      <w:proofErr w:type="spellEnd"/>
      <w:r w:rsidRPr="00CA20F4">
        <w:rPr>
          <w:rFonts w:eastAsia="Calibri" w:cs="Calibri"/>
          <w:iCs/>
          <w:color w:val="000000" w:themeColor="text1"/>
          <w:sz w:val="20"/>
          <w:szCs w:val="20"/>
          <w:lang w:eastAsia="pl-PL"/>
        </w:rPr>
        <w:t xml:space="preserve"> - Administrator nr 1) oraz podmioty uprawnione do dostępu do danych na podstawie przepisów prawa powszechnie obowiązującego.</w:t>
      </w:r>
    </w:p>
    <w:p w14:paraId="6FC0FFAC" w14:textId="77777777" w:rsidR="00F11A5B" w:rsidRPr="00CA20F4" w:rsidRDefault="00F11A5B" w:rsidP="00F11A5B">
      <w:pPr>
        <w:numPr>
          <w:ilvl w:val="0"/>
          <w:numId w:val="24"/>
        </w:numPr>
        <w:spacing w:after="0" w:line="240" w:lineRule="auto"/>
        <w:ind w:left="284" w:hanging="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CA20F4" w:rsidRDefault="00F11A5B" w:rsidP="00F11A5B">
      <w:pPr>
        <w:numPr>
          <w:ilvl w:val="0"/>
          <w:numId w:val="24"/>
        </w:numPr>
        <w:spacing w:after="0" w:line="240" w:lineRule="auto"/>
        <w:ind w:left="284" w:hanging="284"/>
        <w:rPr>
          <w:rFonts w:eastAsia="Calibri" w:cs="Calibri"/>
          <w:iCs/>
          <w:color w:val="000000" w:themeColor="text1"/>
          <w:sz w:val="20"/>
          <w:szCs w:val="20"/>
          <w:lang w:eastAsia="pl-PL"/>
        </w:rPr>
      </w:pPr>
      <w:proofErr w:type="spellStart"/>
      <w:r w:rsidRPr="00CA20F4">
        <w:rPr>
          <w:rFonts w:eastAsia="Calibri" w:cs="Calibri"/>
          <w:iCs/>
          <w:color w:val="000000" w:themeColor="text1"/>
          <w:sz w:val="20"/>
          <w:szCs w:val="20"/>
          <w:lang w:eastAsia="pl-PL"/>
        </w:rPr>
        <w:t>Współadministratorzy</w:t>
      </w:r>
      <w:proofErr w:type="spellEnd"/>
      <w:r w:rsidRPr="00CA20F4">
        <w:rPr>
          <w:rFonts w:eastAsia="Calibri" w:cs="Calibri"/>
          <w:iCs/>
          <w:color w:val="000000" w:themeColor="text1"/>
          <w:sz w:val="20"/>
          <w:szCs w:val="20"/>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CA20F4" w:rsidRDefault="00F11A5B" w:rsidP="00F11A5B">
      <w:pPr>
        <w:spacing w:after="0" w:line="240" w:lineRule="auto"/>
        <w:ind w:left="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Administrator 1 pięć lat po zakończeniu okresu trwałości dla zadań objętych dofinansowaniem w ramach Programu Priorytetowego „Czyste powietrze”</w:t>
      </w:r>
    </w:p>
    <w:p w14:paraId="384BF337" w14:textId="710CD1C9" w:rsidR="00F11A5B" w:rsidRPr="00CA20F4" w:rsidRDefault="00F11A5B" w:rsidP="00F11A5B">
      <w:pPr>
        <w:spacing w:after="0" w:line="240" w:lineRule="auto"/>
        <w:ind w:left="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 xml:space="preserve">Administrator 2 </w:t>
      </w:r>
      <w:r w:rsidR="00CA20F4" w:rsidRPr="00CA20F4">
        <w:rPr>
          <w:rFonts w:eastAsia="Calibri" w:cs="Calibri"/>
          <w:iCs/>
          <w:color w:val="000000" w:themeColor="text1"/>
          <w:sz w:val="20"/>
          <w:szCs w:val="20"/>
          <w:lang w:eastAsia="pl-PL"/>
        </w:rPr>
        <w:t>dziesięć lat po zakończeniu okresu trwałości dla zadań objętych dofinansowaniem w ramach Programu Priorytetowego „Czyste powietrze”</w:t>
      </w:r>
    </w:p>
    <w:p w14:paraId="54BE5946" w14:textId="77777777" w:rsidR="00F11A5B" w:rsidRPr="00CA20F4" w:rsidRDefault="00F11A5B" w:rsidP="00F11A5B">
      <w:pPr>
        <w:numPr>
          <w:ilvl w:val="0"/>
          <w:numId w:val="24"/>
        </w:numPr>
        <w:spacing w:after="0" w:line="240" w:lineRule="auto"/>
        <w:ind w:left="284" w:hanging="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CA20F4" w:rsidRDefault="00F11A5B" w:rsidP="00F11A5B">
      <w:pPr>
        <w:numPr>
          <w:ilvl w:val="0"/>
          <w:numId w:val="24"/>
        </w:numPr>
        <w:spacing w:after="0" w:line="240" w:lineRule="auto"/>
        <w:ind w:left="284" w:hanging="284"/>
        <w:rPr>
          <w:rFonts w:eastAsia="Calibri" w:cs="Calibri"/>
          <w:iCs/>
          <w:color w:val="000000" w:themeColor="text1"/>
          <w:sz w:val="20"/>
          <w:szCs w:val="20"/>
          <w:lang w:eastAsia="pl-PL"/>
        </w:rPr>
      </w:pPr>
      <w:r w:rsidRPr="00CA20F4">
        <w:rPr>
          <w:rFonts w:eastAsia="Calibri" w:cs="Calibri"/>
          <w:iCs/>
          <w:color w:val="000000" w:themeColor="text1"/>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CA20F4" w:rsidRDefault="00F11A5B" w:rsidP="00F11A5B">
      <w:pPr>
        <w:numPr>
          <w:ilvl w:val="0"/>
          <w:numId w:val="24"/>
        </w:numPr>
        <w:spacing w:after="0" w:line="240" w:lineRule="auto"/>
        <w:ind w:left="284" w:hanging="284"/>
        <w:rPr>
          <w:rFonts w:cs="Calibri"/>
          <w:color w:val="000000" w:themeColor="text1"/>
          <w:sz w:val="20"/>
          <w:szCs w:val="20"/>
          <w:lang w:eastAsia="pl-PL"/>
        </w:rPr>
      </w:pPr>
      <w:r w:rsidRPr="00CA20F4">
        <w:rPr>
          <w:rFonts w:eastAsia="Calibri" w:cs="Calibri"/>
          <w:iCs/>
          <w:color w:val="000000" w:themeColor="text1"/>
          <w:sz w:val="20"/>
          <w:szCs w:val="20"/>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B973" w14:textId="77777777" w:rsidR="00601D77" w:rsidRDefault="00601D77" w:rsidP="005553F5">
      <w:pPr>
        <w:spacing w:after="0" w:line="240" w:lineRule="auto"/>
      </w:pPr>
      <w:r>
        <w:separator/>
      </w:r>
    </w:p>
  </w:endnote>
  <w:endnote w:type="continuationSeparator" w:id="0">
    <w:p w14:paraId="5977FD85" w14:textId="77777777" w:rsidR="00601D77" w:rsidRDefault="00601D77"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Content>
      <w:sdt>
        <w:sdtPr>
          <w:id w:val="1728636285"/>
          <w:docPartObj>
            <w:docPartGallery w:val="Page Numbers (Top of Page)"/>
            <w:docPartUnique/>
          </w:docPartObj>
        </w:sdt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74B4" w14:textId="77777777" w:rsidR="00601D77" w:rsidRDefault="00601D77" w:rsidP="005553F5">
      <w:pPr>
        <w:spacing w:after="0" w:line="240" w:lineRule="auto"/>
      </w:pPr>
      <w:r>
        <w:separator/>
      </w:r>
    </w:p>
  </w:footnote>
  <w:footnote w:type="continuationSeparator" w:id="0">
    <w:p w14:paraId="4919AA75" w14:textId="77777777" w:rsidR="00601D77" w:rsidRDefault="00601D77" w:rsidP="005553F5">
      <w:pPr>
        <w:spacing w:after="0" w:line="240" w:lineRule="auto"/>
      </w:pPr>
      <w:r>
        <w:continuationSeparator/>
      </w:r>
    </w:p>
  </w:footnote>
  <w:footnote w:id="1">
    <w:p w14:paraId="5EF5D3AC" w14:textId="0791B66E" w:rsidR="0086771C" w:rsidRPr="00CA20F4" w:rsidRDefault="0086771C">
      <w:pPr>
        <w:pStyle w:val="Tekstprzypisudolnego"/>
        <w:rPr>
          <w:b/>
          <w:bCs/>
          <w:color w:val="FF0000"/>
        </w:rPr>
      </w:pPr>
      <w:r w:rsidRPr="00CA20F4">
        <w:rPr>
          <w:b/>
          <w:bCs/>
          <w:color w:val="FF0000"/>
          <w:sz w:val="32"/>
          <w:szCs w:val="32"/>
        </w:rPr>
        <w:t>*</w:t>
      </w:r>
      <w:r w:rsidRPr="00CA20F4">
        <w:rPr>
          <w:b/>
          <w:bCs/>
          <w:color w:val="FF0000"/>
        </w:rPr>
        <w:t>Postanowienia oznaczone gwiazdką (*) są obowiązkowe</w:t>
      </w:r>
      <w:r w:rsidR="00240B6B" w:rsidRPr="00CA20F4">
        <w:rPr>
          <w:b/>
          <w:bCs/>
          <w:color w:val="FF0000"/>
        </w:rPr>
        <w:t xml:space="preserve"> do stosowania</w:t>
      </w:r>
      <w:r w:rsidRPr="00CA20F4">
        <w:rPr>
          <w:b/>
          <w:bCs/>
          <w:color w:val="FF0000"/>
        </w:rPr>
        <w:t xml:space="preserve"> </w:t>
      </w:r>
      <w:r w:rsidR="00240B6B" w:rsidRPr="00CA20F4">
        <w:rPr>
          <w:b/>
          <w:bCs/>
          <w:color w:val="FF0000"/>
        </w:rPr>
        <w:t xml:space="preserve">w przypadku korzystania z innego wzoru umowy </w:t>
      </w:r>
      <w:r w:rsidRPr="00CA20F4">
        <w:rPr>
          <w:b/>
          <w:bCs/>
          <w:color w:val="FF0000"/>
        </w:rPr>
        <w:t xml:space="preserve">zgodnie </w:t>
      </w:r>
      <w:proofErr w:type="gramStart"/>
      <w:r w:rsidRPr="00CA20F4">
        <w:rPr>
          <w:b/>
          <w:bCs/>
          <w:color w:val="FF0000"/>
        </w:rPr>
        <w:t xml:space="preserve">z </w:t>
      </w:r>
      <w:r w:rsidR="00884BD8" w:rsidRPr="00CA20F4">
        <w:rPr>
          <w:b/>
          <w:bCs/>
          <w:color w:val="FF0000"/>
        </w:rPr>
        <w:t xml:space="preserve"> </w:t>
      </w:r>
      <w:r w:rsidR="001F6173" w:rsidRPr="00CA20F4">
        <w:rPr>
          <w:b/>
          <w:bCs/>
          <w:color w:val="FF0000"/>
        </w:rPr>
        <w:t>ust.</w:t>
      </w:r>
      <w:proofErr w:type="gramEnd"/>
      <w:r w:rsidR="001F6173" w:rsidRPr="00CA20F4">
        <w:rPr>
          <w:b/>
          <w:bCs/>
          <w:color w:val="FF0000"/>
        </w:rPr>
        <w:t xml:space="preserve"> </w:t>
      </w:r>
      <w:r w:rsidR="00737B55" w:rsidRPr="00CA20F4">
        <w:rPr>
          <w:b/>
          <w:bCs/>
          <w:color w:val="FF0000"/>
        </w:rPr>
        <w:t xml:space="preserve">9.3.1 </w:t>
      </w:r>
      <w:r w:rsidR="001F6173" w:rsidRPr="00CA20F4">
        <w:rPr>
          <w:b/>
          <w:bCs/>
          <w:color w:val="FF0000"/>
        </w:rPr>
        <w:t xml:space="preserve">pkt </w:t>
      </w:r>
      <w:r w:rsidR="00737B55" w:rsidRPr="00CA20F4">
        <w:rPr>
          <w:b/>
          <w:bCs/>
          <w:color w:val="FF0000"/>
        </w:rPr>
        <w:t xml:space="preserve"> 3 </w:t>
      </w:r>
      <w:proofErr w:type="spellStart"/>
      <w:r w:rsidR="001F6173" w:rsidRPr="00CA20F4">
        <w:rPr>
          <w:b/>
          <w:bCs/>
          <w:color w:val="FF0000"/>
        </w:rPr>
        <w:t>p</w:t>
      </w:r>
      <w:r w:rsidR="00737B55" w:rsidRPr="00CA20F4">
        <w:rPr>
          <w:b/>
          <w:bCs/>
          <w:color w:val="FF0000"/>
        </w:rPr>
        <w:t>pkt</w:t>
      </w:r>
      <w:proofErr w:type="spellEnd"/>
      <w:r w:rsidR="00737B55" w:rsidRPr="00CA20F4">
        <w:rPr>
          <w:b/>
          <w:bCs/>
          <w:color w:val="FF0000"/>
        </w:rPr>
        <w:t xml:space="preserve"> 8 programu priorytetowego „Czyste Powietrze”</w:t>
      </w:r>
    </w:p>
    <w:p w14:paraId="142561E9" w14:textId="6C539E89" w:rsidR="00FE7EB8" w:rsidRPr="00CA20F4" w:rsidRDefault="00FE7EB8">
      <w:pPr>
        <w:pStyle w:val="Tekstprzypisudolnego"/>
        <w:rPr>
          <w:sz w:val="18"/>
          <w:szCs w:val="18"/>
        </w:rPr>
      </w:pPr>
      <w:r w:rsidRPr="00CA20F4">
        <w:rPr>
          <w:rStyle w:val="Odwoanieprzypisudolnego"/>
          <w:sz w:val="18"/>
          <w:szCs w:val="18"/>
        </w:rPr>
        <w:footnoteRef/>
      </w:r>
      <w:r w:rsidRPr="00CA20F4">
        <w:rPr>
          <w:sz w:val="18"/>
          <w:szCs w:val="18"/>
        </w:rPr>
        <w:t xml:space="preserve"> Jeżeli </w:t>
      </w:r>
      <w:r w:rsidRPr="00CA20F4">
        <w:rPr>
          <w:rFonts w:asciiTheme="minorHAnsi" w:hAnsiTheme="minorHAnsi" w:cstheme="minorHAnsi"/>
          <w:sz w:val="18"/>
          <w:szCs w:val="18"/>
        </w:rPr>
        <w:t>dotyczy, należy wpisać pełnomocnictwo lub inny dokument, z którego wynika umocowanie reprezentującego do działania w imieniu i na rzecz Zamawiającego.</w:t>
      </w:r>
    </w:p>
  </w:footnote>
  <w:footnote w:id="2">
    <w:p w14:paraId="7929E755" w14:textId="77777777" w:rsidR="00FE7EB8" w:rsidRPr="00CA20F4" w:rsidRDefault="00FE7EB8" w:rsidP="005519FB">
      <w:pPr>
        <w:pStyle w:val="Tekstprzypisudolnego"/>
        <w:rPr>
          <w:rFonts w:asciiTheme="minorHAnsi" w:hAnsiTheme="minorHAnsi" w:cstheme="minorHAnsi"/>
          <w:sz w:val="18"/>
          <w:szCs w:val="18"/>
        </w:rPr>
      </w:pPr>
      <w:r w:rsidRPr="00CA20F4">
        <w:rPr>
          <w:rStyle w:val="Odwoanieprzypisudolnego"/>
          <w:rFonts w:asciiTheme="minorHAnsi" w:hAnsiTheme="minorHAnsi" w:cstheme="minorHAnsi"/>
          <w:sz w:val="18"/>
          <w:szCs w:val="18"/>
        </w:rPr>
        <w:footnoteRef/>
      </w:r>
      <w:r w:rsidRPr="00CA20F4">
        <w:rPr>
          <w:rFonts w:asciiTheme="minorHAnsi" w:hAnsiTheme="minorHAnsi" w:cstheme="minorHAnsi"/>
          <w:sz w:val="18"/>
          <w:szCs w:val="18"/>
        </w:rPr>
        <w:t xml:space="preserve"> Należy wpisać pełnomocnictwo lub inny dokument, z którego wynika umocowanie reprezentującego do działania w imieniu i na rzecz Wykonawcy.</w:t>
      </w:r>
    </w:p>
  </w:footnote>
  <w:footnote w:id="3">
    <w:p w14:paraId="579C90DA" w14:textId="77777777" w:rsidR="00FE7EB8" w:rsidRPr="00CA20F4" w:rsidRDefault="00FE7EB8">
      <w:pPr>
        <w:pStyle w:val="Tekstprzypisudolnego"/>
        <w:rPr>
          <w:rFonts w:asciiTheme="minorHAnsi" w:hAnsiTheme="minorHAnsi" w:cstheme="minorHAnsi"/>
          <w:sz w:val="18"/>
          <w:szCs w:val="18"/>
        </w:rPr>
      </w:pPr>
      <w:r w:rsidRPr="00CA20F4">
        <w:rPr>
          <w:rStyle w:val="Odwoanieprzypisudolnego"/>
          <w:rFonts w:asciiTheme="minorHAnsi" w:hAnsiTheme="minorHAnsi" w:cstheme="minorHAnsi"/>
          <w:sz w:val="18"/>
          <w:szCs w:val="18"/>
        </w:rPr>
        <w:footnoteRef/>
      </w:r>
      <w:r w:rsidRPr="00CA20F4">
        <w:rPr>
          <w:rFonts w:asciiTheme="minorHAnsi" w:hAnsiTheme="minorHAnsi" w:cstheme="minorHAnsi"/>
          <w:sz w:val="18"/>
          <w:szCs w:val="18"/>
        </w:rPr>
        <w:t xml:space="preserve"> Należy wpisać pełnomocnictwo lub inny dokument, z którego wynika umocowanie reprezentującego do działania w imieniu i na rzecz Wykonawcy.</w:t>
      </w:r>
    </w:p>
  </w:footnote>
  <w:footnote w:id="4">
    <w:p w14:paraId="2C6DE778" w14:textId="77777777" w:rsidR="00FE7EB8" w:rsidRPr="00CA20F4" w:rsidRDefault="00FE7EB8">
      <w:pPr>
        <w:pStyle w:val="Tekstprzypisudolnego"/>
        <w:rPr>
          <w:rFonts w:asciiTheme="minorHAnsi" w:hAnsiTheme="minorHAnsi" w:cstheme="minorHAnsi"/>
          <w:sz w:val="18"/>
          <w:szCs w:val="18"/>
        </w:rPr>
      </w:pPr>
      <w:r w:rsidRPr="00CA20F4">
        <w:rPr>
          <w:rStyle w:val="Odwoanieprzypisudolnego"/>
          <w:rFonts w:asciiTheme="minorHAnsi" w:hAnsiTheme="minorHAnsi" w:cstheme="minorHAnsi"/>
          <w:sz w:val="18"/>
          <w:szCs w:val="18"/>
        </w:rPr>
        <w:footnoteRef/>
      </w:r>
      <w:r w:rsidRPr="00CA20F4">
        <w:rPr>
          <w:rFonts w:asciiTheme="minorHAnsi" w:hAnsiTheme="minorHAnsi" w:cstheme="minorHAnsi"/>
          <w:sz w:val="18"/>
          <w:szCs w:val="18"/>
        </w:rPr>
        <w:t xml:space="preserve"> Należy wybrać właściwy sposób oznaczenia Wykonawcy, zgodnie z formą prawną/formą prowadzenia działalności.</w:t>
      </w:r>
    </w:p>
  </w:footnote>
  <w:footnote w:id="5">
    <w:p w14:paraId="0F55AC21" w14:textId="77777777" w:rsidR="00FE7EB8" w:rsidRDefault="00FE7EB8" w:rsidP="005519FB">
      <w:pPr>
        <w:pStyle w:val="Tekstprzypisudolnego"/>
      </w:pPr>
      <w:r w:rsidRPr="00CA20F4">
        <w:rPr>
          <w:rStyle w:val="Odwoanieprzypisudolnego"/>
          <w:rFonts w:asciiTheme="minorHAnsi" w:hAnsiTheme="minorHAnsi" w:cstheme="minorHAnsi"/>
          <w:sz w:val="18"/>
          <w:szCs w:val="18"/>
        </w:rPr>
        <w:footnoteRef/>
      </w:r>
      <w:r w:rsidRPr="00CA20F4">
        <w:rPr>
          <w:rFonts w:asciiTheme="minorHAnsi" w:hAnsiTheme="minorHAnsi" w:cstheme="minorHAnsi"/>
          <w:sz w:val="18"/>
          <w:szCs w:val="18"/>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w:t>
      </w:r>
      <w:proofErr w:type="gramStart"/>
      <w:r>
        <w:t>Skreślić</w:t>
      </w:r>
      <w:proofErr w:type="gramEnd"/>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97B"/>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C6E24"/>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1D77"/>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1C5"/>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446F"/>
    <w:rsid w:val="00A55C0F"/>
    <w:rsid w:val="00A55C9D"/>
    <w:rsid w:val="00A56713"/>
    <w:rsid w:val="00A56DB8"/>
    <w:rsid w:val="00A57644"/>
    <w:rsid w:val="00A60B83"/>
    <w:rsid w:val="00A61017"/>
    <w:rsid w:val="00A6128F"/>
    <w:rsid w:val="00A626C6"/>
    <w:rsid w:val="00A6289B"/>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14E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B00DB8"/>
    <w:rsid w:val="00B060FC"/>
    <w:rsid w:val="00B07260"/>
    <w:rsid w:val="00B07998"/>
    <w:rsid w:val="00B10166"/>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20F4"/>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94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CA20F4"/>
    <w:rPr>
      <w:color w:val="0563C1" w:themeColor="hyperlink"/>
      <w:u w:val="single"/>
    </w:rPr>
  </w:style>
  <w:style w:type="character" w:styleId="Nierozpoznanawzmianka">
    <w:name w:val="Unresolved Mention"/>
    <w:basedOn w:val="Domylnaczcionkaakapitu"/>
    <w:uiPriority w:val="99"/>
    <w:semiHidden/>
    <w:unhideWhenUsed/>
    <w:rsid w:val="00CA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od@wfosigw.torun.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spektorochronydanych@nfosigw.gov.pl" TargetMode="External"/><Relationship Id="rId2" Type="http://schemas.openxmlformats.org/officeDocument/2006/relationships/customXml" Target="../customXml/item2.xml"/><Relationship Id="rId16" Type="http://schemas.openxmlformats.org/officeDocument/2006/relationships/hyperlink" Target="https://www.wfosigw.torun.pl/strona/serwis-beneficjenta-nasze-programy-czyste-powietrze/1201-klauzule-informacyjne-czys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3886</Words>
  <Characters>23321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Anna Dzwonkowska</cp:lastModifiedBy>
  <cp:revision>6</cp:revision>
  <cp:lastPrinted>2024-09-12T07:36:00Z</cp:lastPrinted>
  <dcterms:created xsi:type="dcterms:W3CDTF">2025-03-31T09:29:00Z</dcterms:created>
  <dcterms:modified xsi:type="dcterms:W3CDTF">2025-03-31T09:36:00Z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